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24273" w14:textId="77777777" w:rsidR="00DE1BEA" w:rsidRDefault="00DE1BEA">
      <w:pPr>
        <w:pStyle w:val="Textoindependiente"/>
        <w:rPr>
          <w:rFonts w:ascii="Times New Roman" w:hAnsi="Times New Roman"/>
          <w:sz w:val="20"/>
        </w:rPr>
      </w:pPr>
    </w:p>
    <w:p w14:paraId="6E8BDACA" w14:textId="77777777" w:rsidR="00DE1BEA" w:rsidRDefault="00DE1BEA">
      <w:pPr>
        <w:pStyle w:val="Textoindependiente"/>
        <w:rPr>
          <w:rFonts w:ascii="Times New Roman" w:hAnsi="Times New Roman"/>
          <w:sz w:val="20"/>
        </w:rPr>
      </w:pPr>
    </w:p>
    <w:p w14:paraId="06556D40" w14:textId="77777777" w:rsidR="00DE1BEA" w:rsidRDefault="00DE1BEA">
      <w:pPr>
        <w:pStyle w:val="Textoindependiente"/>
        <w:rPr>
          <w:rFonts w:ascii="Times New Roman" w:hAnsi="Times New Roman"/>
          <w:sz w:val="20"/>
        </w:rPr>
      </w:pPr>
    </w:p>
    <w:p w14:paraId="164CF004" w14:textId="77777777" w:rsidR="00DE1BEA" w:rsidRDefault="003878B6">
      <w:pPr>
        <w:pStyle w:val="Textoindependiente"/>
        <w:rPr>
          <w:rFonts w:ascii="Times New Roman" w:hAnsi="Times New Roman"/>
          <w:sz w:val="20"/>
        </w:rPr>
      </w:pPr>
      <w:r>
        <w:pict w14:anchorId="306986C8">
          <v:rect id="shape_0" o:spid="_x0000_s1033" style="position:absolute;margin-left:0;margin-top:0;width:522.4pt;height:112.55pt;z-index:251654144;mso-position-vertical:top" fillcolor="#fabf8f" stroked="f" strokecolor="#3465a4">
            <v:fill color2="#054070" o:detectmouseclick="t"/>
            <v:stroke joinstyle="round"/>
            <v:textbox>
              <w:txbxContent>
                <w:p w14:paraId="2EA6F6D9" w14:textId="77777777" w:rsidR="00DE1BEA" w:rsidRDefault="00221D08">
                  <w:pPr>
                    <w:pStyle w:val="Contenidodelmarco"/>
                    <w:ind w:left="2913" w:right="1319" w:hanging="394"/>
                    <w:jc w:val="center"/>
                    <w:rPr>
                      <w:b/>
                      <w:color w:val="000000"/>
                      <w:sz w:val="36"/>
                      <w:szCs w:val="36"/>
                    </w:rPr>
                  </w:pPr>
                  <w:r>
                    <w:rPr>
                      <w:b/>
                      <w:color w:val="000000"/>
                      <w:sz w:val="36"/>
                      <w:szCs w:val="36"/>
                    </w:rPr>
                    <w:t>2ªLIGA LOCAL DE FÚTBOL–7</w:t>
                  </w:r>
                </w:p>
                <w:p w14:paraId="5658AAFD" w14:textId="77777777" w:rsidR="00DE1BEA" w:rsidRDefault="00DE1BEA">
                  <w:pPr>
                    <w:pStyle w:val="Contenidodelmarco"/>
                    <w:ind w:left="2913" w:right="1319" w:hanging="394"/>
                    <w:jc w:val="center"/>
                    <w:rPr>
                      <w:b/>
                      <w:color w:val="000000"/>
                      <w:sz w:val="36"/>
                      <w:szCs w:val="36"/>
                    </w:rPr>
                  </w:pPr>
                </w:p>
                <w:p w14:paraId="22A48E2E" w14:textId="77777777" w:rsidR="00DE1BEA" w:rsidRDefault="00221D08">
                  <w:pPr>
                    <w:pStyle w:val="Contenidodelmarco"/>
                    <w:ind w:left="2913" w:right="1319" w:hanging="394"/>
                    <w:jc w:val="center"/>
                    <w:rPr>
                      <w:b/>
                      <w:color w:val="000000"/>
                      <w:sz w:val="36"/>
                      <w:szCs w:val="36"/>
                    </w:rPr>
                  </w:pPr>
                  <w:r>
                    <w:rPr>
                      <w:b/>
                      <w:color w:val="000000"/>
                      <w:sz w:val="36"/>
                      <w:szCs w:val="36"/>
                    </w:rPr>
                    <w:t>LA PERICA EN DULCE</w:t>
                  </w:r>
                </w:p>
                <w:p w14:paraId="1DEF49D6" w14:textId="77777777" w:rsidR="00DE1BEA" w:rsidRDefault="00DE1BEA">
                  <w:pPr>
                    <w:pStyle w:val="Contenidodelmarco"/>
                    <w:ind w:left="2913" w:right="1319" w:hanging="394"/>
                    <w:jc w:val="center"/>
                    <w:rPr>
                      <w:b/>
                      <w:color w:val="000000"/>
                      <w:sz w:val="36"/>
                      <w:szCs w:val="36"/>
                    </w:rPr>
                  </w:pPr>
                </w:p>
                <w:p w14:paraId="7FF06962" w14:textId="3B83CB05" w:rsidR="00DE1BEA" w:rsidRDefault="00221D08">
                  <w:pPr>
                    <w:pStyle w:val="Contenidodelmarco"/>
                    <w:ind w:left="2913" w:right="1319" w:hanging="394"/>
                    <w:jc w:val="center"/>
                  </w:pPr>
                  <w:r>
                    <w:rPr>
                      <w:b/>
                      <w:color w:val="000000"/>
                      <w:sz w:val="36"/>
                      <w:szCs w:val="36"/>
                    </w:rPr>
                    <w:t>RAFAL VERANO 202</w:t>
                  </w:r>
                  <w:r w:rsidR="003878B6">
                    <w:rPr>
                      <w:b/>
                      <w:color w:val="000000"/>
                      <w:sz w:val="36"/>
                      <w:szCs w:val="36"/>
                    </w:rPr>
                    <w:t>6</w:t>
                  </w:r>
                </w:p>
              </w:txbxContent>
            </v:textbox>
            <w10:wrap type="square"/>
          </v:rect>
        </w:pict>
      </w:r>
    </w:p>
    <w:p w14:paraId="20A09309" w14:textId="77777777" w:rsidR="00DE1BEA" w:rsidRDefault="00DE1BEA">
      <w:pPr>
        <w:pStyle w:val="Textoindependiente"/>
        <w:rPr>
          <w:rFonts w:ascii="Times New Roman" w:hAnsi="Times New Roman"/>
          <w:sz w:val="20"/>
        </w:rPr>
      </w:pPr>
    </w:p>
    <w:p w14:paraId="4B3581FB" w14:textId="77777777" w:rsidR="00DE1BEA" w:rsidRDefault="00DE1BEA">
      <w:pPr>
        <w:pStyle w:val="Textoindependiente"/>
        <w:jc w:val="both"/>
      </w:pPr>
    </w:p>
    <w:p w14:paraId="5EC85F7C" w14:textId="77777777" w:rsidR="00DE1BEA" w:rsidRPr="00961953" w:rsidRDefault="00221D08">
      <w:pPr>
        <w:pStyle w:val="Textoindependiente"/>
        <w:jc w:val="both"/>
        <w:rPr>
          <w:sz w:val="18"/>
          <w:szCs w:val="18"/>
        </w:rPr>
      </w:pPr>
      <w:r w:rsidRPr="00961953">
        <w:rPr>
          <w:b/>
          <w:sz w:val="18"/>
          <w:szCs w:val="18"/>
          <w:highlight w:val="yellow"/>
        </w:rPr>
        <w:t xml:space="preserve">La organización de la competición se reserva el derecho de admisión quedando a disposición de la </w:t>
      </w:r>
      <w:proofErr w:type="spellStart"/>
      <w:r w:rsidRPr="00961953">
        <w:rPr>
          <w:b/>
          <w:sz w:val="18"/>
          <w:szCs w:val="18"/>
          <w:highlight w:val="yellow"/>
        </w:rPr>
        <w:t>LA</w:t>
      </w:r>
      <w:proofErr w:type="spellEnd"/>
      <w:r w:rsidRPr="00961953">
        <w:rPr>
          <w:b/>
          <w:sz w:val="18"/>
          <w:szCs w:val="18"/>
          <w:highlight w:val="yellow"/>
        </w:rPr>
        <w:t xml:space="preserve"> PERICA EN DULCE Y AYUNTAMIENTO DE RAFAL (organizadora del evento) la facultad de expulsar a cualquier participante de la misma, en caso de que se considere que vulnera o compromete los derechos de cualquiera de los demás participantes, así como de cualquier miembro de la organización, o en caso que así lo considere oportuno para el correcto transcurso de la competición</w:t>
      </w:r>
    </w:p>
    <w:p w14:paraId="48040811" w14:textId="77777777" w:rsidR="00DE1BEA" w:rsidRPr="00961953" w:rsidRDefault="003878B6">
      <w:pPr>
        <w:pStyle w:val="Textoindependiente"/>
        <w:spacing w:before="177"/>
        <w:ind w:right="614"/>
        <w:jc w:val="both"/>
        <w:rPr>
          <w:sz w:val="18"/>
          <w:szCs w:val="18"/>
        </w:rPr>
      </w:pPr>
      <w:r>
        <w:rPr>
          <w:sz w:val="18"/>
          <w:szCs w:val="18"/>
        </w:rPr>
        <w:pict w14:anchorId="5B647987">
          <v:rect id="docshape110" o:spid="_x0000_s1031" style="position:absolute;left:0;text-align:left;margin-left:79.55pt;margin-top:16.1pt;width:461.85pt;height:24.15pt;z-index:251656192;mso-position-horizontal-relative:page" fillcolor="#c4bc96" stroked="f" strokecolor="#3465a4">
            <v:fill color2="#3b4369" o:detectmouseclick="t"/>
            <v:stroke joinstyle="round"/>
            <v:textbox>
              <w:txbxContent>
                <w:p w14:paraId="5A7E3D82" w14:textId="77777777" w:rsidR="00DE1BEA" w:rsidRDefault="00221D08">
                  <w:pPr>
                    <w:pStyle w:val="Contenidodelmarco"/>
                    <w:spacing w:line="248" w:lineRule="exact"/>
                    <w:ind w:left="88"/>
                  </w:pPr>
                  <w:r>
                    <w:rPr>
                      <w:b/>
                      <w:color w:val="000000"/>
                    </w:rPr>
                    <w:t>1.</w:t>
                  </w:r>
                  <w:r>
                    <w:rPr>
                      <w:b/>
                      <w:color w:val="000000"/>
                      <w:spacing w:val="-2"/>
                    </w:rPr>
                    <w:t>PRESENTACIÓN.</w:t>
                  </w:r>
                </w:p>
              </w:txbxContent>
            </v:textbox>
            <w10:wrap type="square" anchorx="page"/>
          </v:rect>
        </w:pict>
      </w:r>
      <w:r>
        <w:rPr>
          <w:sz w:val="18"/>
          <w:szCs w:val="18"/>
        </w:rPr>
        <w:pict w14:anchorId="389705D6">
          <v:rect id="docshape109" o:spid="_x0000_s1032" style="position:absolute;left:0;text-align:left;margin-left:79.55pt;margin-top:16.9pt;width:461.85pt;height:23.35pt;z-index:251655168;mso-position-horizontal-relative:page" fillcolor="#c4bc96" stroked="f" strokecolor="#3465a4">
            <v:fill color2="#3b4369" o:detectmouseclick="t"/>
            <v:stroke joinstyle="round"/>
            <v:textbox>
              <w:txbxContent>
                <w:p w14:paraId="06483BB4" w14:textId="77777777" w:rsidR="00DE1BEA" w:rsidRDefault="00221D08">
                  <w:pPr>
                    <w:pStyle w:val="Contenidodelmarco"/>
                    <w:spacing w:line="319" w:lineRule="exact"/>
                    <w:ind w:left="1"/>
                    <w:jc w:val="center"/>
                  </w:pPr>
                  <w:r>
                    <w:rPr>
                      <w:b/>
                      <w:color w:val="000000"/>
                      <w:spacing w:val="-2"/>
                      <w:sz w:val="28"/>
                    </w:rPr>
                    <w:t>NORMATIVA</w:t>
                  </w:r>
                </w:p>
              </w:txbxContent>
            </v:textbox>
            <w10:wrap type="square" anchorx="page"/>
          </v:rect>
        </w:pict>
      </w:r>
    </w:p>
    <w:p w14:paraId="5DB63CDB" w14:textId="77777777" w:rsidR="00DE1BEA" w:rsidRPr="00961953" w:rsidRDefault="00221D08">
      <w:pPr>
        <w:pStyle w:val="Textoindependiente"/>
        <w:spacing w:before="177"/>
        <w:ind w:right="614"/>
        <w:jc w:val="both"/>
        <w:rPr>
          <w:sz w:val="18"/>
          <w:szCs w:val="18"/>
        </w:rPr>
      </w:pPr>
      <w:r w:rsidRPr="00961953">
        <w:rPr>
          <w:sz w:val="18"/>
          <w:szCs w:val="18"/>
        </w:rPr>
        <w:tab/>
        <w:t xml:space="preserve">Desde el </w:t>
      </w:r>
      <w:r w:rsidRPr="00961953">
        <w:rPr>
          <w:sz w:val="18"/>
          <w:szCs w:val="18"/>
          <w:highlight w:val="yellow"/>
        </w:rPr>
        <w:t>0</w:t>
      </w:r>
      <w:r w:rsidR="005C0804">
        <w:rPr>
          <w:sz w:val="18"/>
          <w:szCs w:val="18"/>
          <w:highlight w:val="yellow"/>
        </w:rPr>
        <w:t>6</w:t>
      </w:r>
      <w:r w:rsidRPr="00961953">
        <w:rPr>
          <w:sz w:val="18"/>
          <w:szCs w:val="18"/>
          <w:highlight w:val="yellow"/>
        </w:rPr>
        <w:t xml:space="preserve"> de julio 202</w:t>
      </w:r>
      <w:r w:rsidR="005C0804">
        <w:rPr>
          <w:sz w:val="18"/>
          <w:szCs w:val="18"/>
          <w:highlight w:val="yellow"/>
        </w:rPr>
        <w:t>6</w:t>
      </w:r>
      <w:r w:rsidRPr="00961953">
        <w:rPr>
          <w:sz w:val="18"/>
          <w:szCs w:val="18"/>
          <w:highlight w:val="yellow"/>
        </w:rPr>
        <w:t xml:space="preserve"> </w:t>
      </w:r>
      <w:r w:rsidRPr="00961953">
        <w:rPr>
          <w:sz w:val="18"/>
          <w:szCs w:val="18"/>
        </w:rPr>
        <w:t xml:space="preserve">se disputará en nuestra localidad la 2º </w:t>
      </w:r>
      <w:r w:rsidRPr="00961953">
        <w:rPr>
          <w:b/>
          <w:sz w:val="18"/>
          <w:szCs w:val="18"/>
        </w:rPr>
        <w:t xml:space="preserve">Liga Local de Fútbol-7 </w:t>
      </w:r>
      <w:r w:rsidRPr="00961953">
        <w:rPr>
          <w:sz w:val="18"/>
          <w:szCs w:val="18"/>
        </w:rPr>
        <w:t>de carácter aficionado, organizada por el LA PERICA EN DULCE, ofreciendo a todos los amantes de este deporte la oportunidad de realizar una actividad física en su tiempo.</w:t>
      </w:r>
    </w:p>
    <w:p w14:paraId="33497EBE" w14:textId="77777777" w:rsidR="00DE1BEA" w:rsidRPr="00961953" w:rsidRDefault="003878B6">
      <w:pPr>
        <w:pStyle w:val="Textoindependiente"/>
        <w:spacing w:before="18"/>
        <w:rPr>
          <w:sz w:val="18"/>
          <w:szCs w:val="18"/>
        </w:rPr>
      </w:pPr>
      <w:r>
        <w:rPr>
          <w:sz w:val="18"/>
          <w:szCs w:val="18"/>
        </w:rPr>
        <w:pict w14:anchorId="14C7BBC3">
          <v:rect id="docshape111" o:spid="_x0000_s1030" style="position:absolute;margin-left:79.55pt;margin-top:13.65pt;width:461.85pt;height:20.65pt;z-index:251657216;mso-position-horizontal-relative:page" fillcolor="#c4bc96" stroked="f" strokecolor="#3465a4">
            <v:fill color2="#3b4369" o:detectmouseclick="t"/>
            <v:stroke joinstyle="round"/>
            <v:textbox>
              <w:txbxContent>
                <w:p w14:paraId="24A9B6B5" w14:textId="77777777" w:rsidR="00DE1BEA" w:rsidRDefault="00221D08">
                  <w:pPr>
                    <w:pStyle w:val="Contenidodelmarco"/>
                    <w:spacing w:line="248" w:lineRule="exact"/>
                    <w:ind w:left="28"/>
                  </w:pPr>
                  <w:r>
                    <w:rPr>
                      <w:b/>
                      <w:color w:val="000000"/>
                    </w:rPr>
                    <w:t>2.</w:t>
                  </w:r>
                  <w:r>
                    <w:rPr>
                      <w:b/>
                      <w:color w:val="000000"/>
                      <w:spacing w:val="-2"/>
                    </w:rPr>
                    <w:t>CATEGORÍA.</w:t>
                  </w:r>
                </w:p>
              </w:txbxContent>
            </v:textbox>
            <w10:wrap type="square" anchorx="page"/>
          </v:rect>
        </w:pict>
      </w:r>
    </w:p>
    <w:p w14:paraId="2590090E" w14:textId="77777777" w:rsidR="00DE1BEA" w:rsidRPr="00961953" w:rsidRDefault="00221D08">
      <w:pPr>
        <w:pStyle w:val="Textoindependiente"/>
        <w:spacing w:before="177"/>
        <w:ind w:right="615"/>
        <w:jc w:val="both"/>
        <w:rPr>
          <w:sz w:val="18"/>
          <w:szCs w:val="18"/>
        </w:rPr>
      </w:pPr>
      <w:r w:rsidRPr="00961953">
        <w:rPr>
          <w:sz w:val="18"/>
          <w:szCs w:val="18"/>
        </w:rPr>
        <w:tab/>
        <w:t xml:space="preserve">La </w:t>
      </w:r>
      <w:r w:rsidRPr="00961953">
        <w:rPr>
          <w:b/>
          <w:sz w:val="18"/>
          <w:szCs w:val="18"/>
        </w:rPr>
        <w:t xml:space="preserve">2ª Liga Local de Fútbol-7 </w:t>
      </w:r>
      <w:r w:rsidRPr="00961953">
        <w:rPr>
          <w:sz w:val="18"/>
          <w:szCs w:val="18"/>
        </w:rPr>
        <w:t xml:space="preserve">se convoca para la categoría Senior Masculina, esto es para más de 18 años, pudiendo inscribirse los de 16 y 17 años, previa autorización de </w:t>
      </w:r>
      <w:r w:rsidRPr="00961953">
        <w:rPr>
          <w:spacing w:val="-2"/>
          <w:sz w:val="18"/>
          <w:szCs w:val="18"/>
        </w:rPr>
        <w:t>padre/madre/tutor.</w:t>
      </w:r>
    </w:p>
    <w:p w14:paraId="21B8233F" w14:textId="77777777" w:rsidR="00DE1BEA" w:rsidRPr="00961953" w:rsidRDefault="00DE1BEA">
      <w:pPr>
        <w:pStyle w:val="Textoindependiente"/>
        <w:spacing w:before="9"/>
        <w:rPr>
          <w:sz w:val="18"/>
          <w:szCs w:val="18"/>
        </w:rPr>
      </w:pPr>
    </w:p>
    <w:p w14:paraId="302CF477" w14:textId="77777777" w:rsidR="00DE1BEA" w:rsidRPr="00961953" w:rsidRDefault="003878B6">
      <w:pPr>
        <w:spacing w:before="180"/>
        <w:ind w:left="719"/>
        <w:rPr>
          <w:sz w:val="18"/>
          <w:szCs w:val="18"/>
        </w:rPr>
      </w:pPr>
      <w:r>
        <w:rPr>
          <w:sz w:val="18"/>
          <w:szCs w:val="18"/>
        </w:rPr>
        <w:pict w14:anchorId="4D7AD339">
          <v:rect id="docshape112" o:spid="_x0000_s1029" style="position:absolute;left:0;text-align:left;margin-left:79.55pt;margin-top:1.8pt;width:461.85pt;height:18.3pt;z-index:251658240;mso-position-horizontal-relative:page" fillcolor="#c4bc96" stroked="f" strokecolor="#3465a4">
            <v:fill color2="#3b4369" o:detectmouseclick="t"/>
            <v:stroke joinstyle="round"/>
            <v:textbox>
              <w:txbxContent>
                <w:p w14:paraId="455F9DD9" w14:textId="77777777" w:rsidR="00DE1BEA" w:rsidRDefault="00221D08">
                  <w:pPr>
                    <w:pStyle w:val="Contenidodelmarco"/>
                    <w:spacing w:line="248" w:lineRule="exact"/>
                    <w:ind w:left="28"/>
                  </w:pPr>
                  <w:r>
                    <w:rPr>
                      <w:b/>
                      <w:color w:val="000000"/>
                    </w:rPr>
                    <w:t xml:space="preserve">3.EQUIPOS </w:t>
                  </w:r>
                  <w:r>
                    <w:rPr>
                      <w:b/>
                      <w:color w:val="000000"/>
                      <w:spacing w:val="-2"/>
                    </w:rPr>
                    <w:t>PARTICIPANTES.</w:t>
                  </w:r>
                </w:p>
              </w:txbxContent>
            </v:textbox>
            <w10:wrap type="square" anchorx="page"/>
          </v:rect>
        </w:pict>
      </w:r>
      <w:r w:rsidR="00221D08" w:rsidRPr="00961953">
        <w:rPr>
          <w:sz w:val="18"/>
          <w:szCs w:val="18"/>
          <w:highlight w:val="yellow"/>
        </w:rPr>
        <w:t>Elnúmero máximo de equipos será de</w:t>
      </w:r>
      <w:r w:rsidR="00221D08" w:rsidRPr="00961953">
        <w:rPr>
          <w:b/>
          <w:spacing w:val="-2"/>
          <w:sz w:val="18"/>
          <w:szCs w:val="18"/>
          <w:highlight w:val="yellow"/>
        </w:rPr>
        <w:t xml:space="preserve"> DIEZ.</w:t>
      </w:r>
    </w:p>
    <w:p w14:paraId="47AB4522" w14:textId="77777777" w:rsidR="00DE1BEA" w:rsidRPr="00961953" w:rsidRDefault="00DE1BEA">
      <w:pPr>
        <w:pStyle w:val="Textoindependiente"/>
        <w:spacing w:before="4"/>
        <w:rPr>
          <w:b/>
          <w:sz w:val="18"/>
          <w:szCs w:val="18"/>
        </w:rPr>
      </w:pPr>
    </w:p>
    <w:p w14:paraId="10880345" w14:textId="77777777" w:rsidR="00DE1BEA" w:rsidRPr="00961953" w:rsidRDefault="003878B6" w:rsidP="00795B5F">
      <w:pPr>
        <w:spacing w:before="180"/>
        <w:ind w:left="719"/>
        <w:jc w:val="center"/>
        <w:rPr>
          <w:sz w:val="18"/>
          <w:szCs w:val="18"/>
        </w:rPr>
      </w:pPr>
      <w:r>
        <w:rPr>
          <w:b/>
          <w:sz w:val="18"/>
          <w:szCs w:val="18"/>
        </w:rPr>
        <w:pict w14:anchorId="7C061210">
          <v:rect id="docshape113" o:spid="_x0000_s1028" style="position:absolute;left:0;text-align:left;margin-left:79.55pt;margin-top:2.35pt;width:461.85pt;height:17.55pt;z-index:251659264;mso-position-horizontal-relative:page" fillcolor="#c4bc96" stroked="f" strokecolor="#3465a4">
            <v:fill color2="#3b4369" o:detectmouseclick="t"/>
            <v:stroke joinstyle="round"/>
            <v:textbox>
              <w:txbxContent>
                <w:p w14:paraId="6A0F51F4" w14:textId="77777777" w:rsidR="00DE1BEA" w:rsidRDefault="00221D08">
                  <w:pPr>
                    <w:pStyle w:val="Contenidodelmarco"/>
                    <w:spacing w:line="248" w:lineRule="exact"/>
                    <w:ind w:left="28"/>
                  </w:pPr>
                  <w:r>
                    <w:rPr>
                      <w:b/>
                      <w:color w:val="000000"/>
                    </w:rPr>
                    <w:t xml:space="preserve">4. SISTEMA DE </w:t>
                  </w:r>
                  <w:r>
                    <w:rPr>
                      <w:b/>
                      <w:color w:val="000000"/>
                      <w:spacing w:val="-2"/>
                    </w:rPr>
                    <w:t>COMPETICIÓN.</w:t>
                  </w:r>
                </w:p>
              </w:txbxContent>
            </v:textbox>
            <w10:wrap type="square" anchorx="page"/>
          </v:rect>
        </w:pict>
      </w:r>
      <w:r w:rsidR="00221D08" w:rsidRPr="00961953">
        <w:rPr>
          <w:sz w:val="18"/>
          <w:szCs w:val="18"/>
        </w:rPr>
        <w:t>La 2</w:t>
      </w:r>
      <w:r w:rsidR="00795B5F">
        <w:rPr>
          <w:b/>
          <w:sz w:val="18"/>
          <w:szCs w:val="18"/>
        </w:rPr>
        <w:t xml:space="preserve">ª Liga </w:t>
      </w:r>
      <w:r w:rsidR="00795B5F" w:rsidRPr="00961953">
        <w:rPr>
          <w:sz w:val="18"/>
          <w:szCs w:val="18"/>
        </w:rPr>
        <w:t xml:space="preserve">La </w:t>
      </w:r>
      <w:r w:rsidR="005C0804">
        <w:rPr>
          <w:sz w:val="18"/>
          <w:szCs w:val="18"/>
        </w:rPr>
        <w:t>3</w:t>
      </w:r>
      <w:r w:rsidR="00795B5F">
        <w:rPr>
          <w:b/>
          <w:sz w:val="18"/>
          <w:szCs w:val="18"/>
        </w:rPr>
        <w:t xml:space="preserve">ª Liga </w:t>
      </w:r>
      <w:r w:rsidR="00221D08" w:rsidRPr="00961953">
        <w:rPr>
          <w:b/>
          <w:sz w:val="18"/>
          <w:szCs w:val="18"/>
        </w:rPr>
        <w:t>Local de Fútbol–7 se diputará  en dos</w:t>
      </w:r>
      <w:r w:rsidR="00221D08" w:rsidRPr="00961953">
        <w:rPr>
          <w:b/>
          <w:spacing w:val="-2"/>
          <w:sz w:val="18"/>
          <w:szCs w:val="18"/>
        </w:rPr>
        <w:t xml:space="preserve">  fases</w:t>
      </w:r>
      <w:r w:rsidR="00221D08" w:rsidRPr="00961953">
        <w:rPr>
          <w:spacing w:val="-2"/>
          <w:sz w:val="18"/>
          <w:szCs w:val="18"/>
        </w:rPr>
        <w:t>:</w:t>
      </w:r>
    </w:p>
    <w:p w14:paraId="4CF22058" w14:textId="77777777" w:rsidR="00DE1BEA" w:rsidRPr="00961953" w:rsidRDefault="00795B5F">
      <w:pPr>
        <w:pStyle w:val="Textoindependiente"/>
        <w:rPr>
          <w:sz w:val="18"/>
          <w:szCs w:val="18"/>
        </w:rPr>
      </w:pPr>
      <w:r>
        <w:rPr>
          <w:sz w:val="18"/>
          <w:szCs w:val="18"/>
        </w:rPr>
        <w:t xml:space="preserve"> </w:t>
      </w:r>
    </w:p>
    <w:p w14:paraId="7FCFA53C" w14:textId="77777777" w:rsidR="00DE1BEA" w:rsidRPr="00961953" w:rsidRDefault="00221D08">
      <w:pPr>
        <w:pStyle w:val="Prrafodelista"/>
        <w:numPr>
          <w:ilvl w:val="0"/>
          <w:numId w:val="1"/>
        </w:numPr>
        <w:tabs>
          <w:tab w:val="left" w:pos="1427"/>
          <w:tab w:val="left" w:pos="1439"/>
        </w:tabs>
        <w:ind w:right="617" w:hanging="360"/>
        <w:rPr>
          <w:sz w:val="18"/>
          <w:szCs w:val="18"/>
        </w:rPr>
      </w:pPr>
      <w:r w:rsidRPr="00961953">
        <w:rPr>
          <w:b/>
          <w:sz w:val="18"/>
          <w:szCs w:val="18"/>
        </w:rPr>
        <w:t>1ª Fase</w:t>
      </w:r>
      <w:r w:rsidRPr="00961953">
        <w:rPr>
          <w:sz w:val="18"/>
          <w:szCs w:val="18"/>
        </w:rPr>
        <w:t xml:space="preserve">: Se formará de dos grupos de cinco </w:t>
      </w:r>
      <w:proofErr w:type="spellStart"/>
      <w:proofErr w:type="gramStart"/>
      <w:r w:rsidRPr="00961953">
        <w:rPr>
          <w:sz w:val="18"/>
          <w:szCs w:val="18"/>
        </w:rPr>
        <w:t>equipos,disputándose</w:t>
      </w:r>
      <w:proofErr w:type="spellEnd"/>
      <w:proofErr w:type="gramEnd"/>
      <w:r w:rsidRPr="00961953">
        <w:rPr>
          <w:sz w:val="18"/>
          <w:szCs w:val="18"/>
        </w:rPr>
        <w:t xml:space="preserve"> una liga a una sola vuelta, clasificándose para la siguiente fase los dos primeros clasificados.</w:t>
      </w:r>
    </w:p>
    <w:p w14:paraId="5C02E3C2" w14:textId="77777777" w:rsidR="00DE1BEA" w:rsidRPr="00961953" w:rsidRDefault="00221D08">
      <w:pPr>
        <w:pStyle w:val="Prrafodelista"/>
        <w:numPr>
          <w:ilvl w:val="0"/>
          <w:numId w:val="1"/>
        </w:numPr>
        <w:tabs>
          <w:tab w:val="left" w:pos="1427"/>
        </w:tabs>
        <w:spacing w:before="1"/>
        <w:ind w:left="1427"/>
        <w:rPr>
          <w:sz w:val="18"/>
          <w:szCs w:val="18"/>
        </w:rPr>
      </w:pPr>
      <w:r w:rsidRPr="00961953">
        <w:rPr>
          <w:b/>
          <w:sz w:val="18"/>
          <w:szCs w:val="18"/>
        </w:rPr>
        <w:t>2ª Fase</w:t>
      </w:r>
      <w:r w:rsidRPr="00961953">
        <w:rPr>
          <w:sz w:val="18"/>
          <w:szCs w:val="18"/>
        </w:rPr>
        <w:t xml:space="preserve">: Se disputará mediante eliminatoria de semifinales y </w:t>
      </w:r>
      <w:r w:rsidRPr="00961953">
        <w:rPr>
          <w:spacing w:val="-2"/>
          <w:sz w:val="18"/>
          <w:szCs w:val="18"/>
        </w:rPr>
        <w:t>final.</w:t>
      </w:r>
    </w:p>
    <w:p w14:paraId="75E87825" w14:textId="77777777" w:rsidR="00DE1BEA" w:rsidRPr="00961953" w:rsidRDefault="00DE1BEA">
      <w:pPr>
        <w:pStyle w:val="Prrafodelista"/>
        <w:ind w:left="0" w:firstLine="0"/>
        <w:jc w:val="both"/>
        <w:rPr>
          <w:sz w:val="18"/>
          <w:szCs w:val="18"/>
        </w:rPr>
      </w:pPr>
    </w:p>
    <w:p w14:paraId="72560824" w14:textId="77777777" w:rsidR="00DE1BEA" w:rsidRPr="00961953" w:rsidRDefault="003878B6">
      <w:pPr>
        <w:pStyle w:val="Prrafodelista"/>
        <w:ind w:left="0" w:firstLine="0"/>
        <w:jc w:val="both"/>
        <w:rPr>
          <w:sz w:val="18"/>
          <w:szCs w:val="18"/>
        </w:rPr>
      </w:pPr>
      <w:r>
        <w:rPr>
          <w:sz w:val="18"/>
          <w:szCs w:val="18"/>
        </w:rPr>
        <w:pict w14:anchorId="0FEFE048">
          <v:rect id="docshape115" o:spid="_x0000_s1027" style="position:absolute;left:0;text-align:left;margin-left:79.55pt;margin-top:2.95pt;width:461.85pt;height:17.5pt;z-index:251660288;mso-position-horizontal-relative:page" fillcolor="#c4bc96" stroked="f" strokecolor="#3465a4">
            <v:fill color2="#3b4369" o:detectmouseclick="t"/>
            <v:stroke joinstyle="round"/>
            <v:textbox>
              <w:txbxContent>
                <w:p w14:paraId="59AA5B50" w14:textId="77777777" w:rsidR="00DE1BEA" w:rsidRDefault="00221D08">
                  <w:pPr>
                    <w:pStyle w:val="Contenidodelmarco"/>
                    <w:spacing w:line="248" w:lineRule="exact"/>
                    <w:ind w:left="28"/>
                  </w:pPr>
                  <w:r>
                    <w:rPr>
                      <w:b/>
                      <w:color w:val="000000"/>
                    </w:rPr>
                    <w:t>5.</w:t>
                  </w:r>
                  <w:proofErr w:type="gramStart"/>
                  <w:r>
                    <w:rPr>
                      <w:b/>
                      <w:color w:val="000000"/>
                    </w:rPr>
                    <w:t>REGLAS  DE</w:t>
                  </w:r>
                  <w:proofErr w:type="gramEnd"/>
                  <w:r>
                    <w:rPr>
                      <w:b/>
                      <w:color w:val="000000"/>
                    </w:rPr>
                    <w:t xml:space="preserve">  </w:t>
                  </w:r>
                  <w:r>
                    <w:rPr>
                      <w:b/>
                      <w:color w:val="000000"/>
                      <w:spacing w:val="-4"/>
                    </w:rPr>
                    <w:t>JUEGO.</w:t>
                  </w:r>
                </w:p>
              </w:txbxContent>
            </v:textbox>
            <w10:wrap type="square" anchorx="page"/>
          </v:rect>
        </w:pict>
      </w:r>
    </w:p>
    <w:p w14:paraId="69835213" w14:textId="77777777" w:rsidR="00DE1BEA" w:rsidRPr="00961953" w:rsidRDefault="00221D08">
      <w:pPr>
        <w:pStyle w:val="Prrafodelista"/>
        <w:ind w:left="0" w:firstLine="0"/>
        <w:jc w:val="both"/>
        <w:rPr>
          <w:sz w:val="18"/>
          <w:szCs w:val="18"/>
        </w:rPr>
      </w:pPr>
      <w:r w:rsidRPr="00961953">
        <w:rPr>
          <w:sz w:val="18"/>
          <w:szCs w:val="18"/>
        </w:rPr>
        <w:tab/>
        <w:t xml:space="preserve">Las reglas de juego por las que se regirá LA PERICA EN DULCE de Fútbol 7 son las actuales de la </w:t>
      </w:r>
      <w:r w:rsidRPr="00961953">
        <w:rPr>
          <w:sz w:val="18"/>
          <w:szCs w:val="18"/>
          <w:u w:val="single"/>
        </w:rPr>
        <w:t>Asociación Nacional de Fútbol 7 (documento disponible EN LA ORGANIZACIÓN)</w:t>
      </w:r>
      <w:r w:rsidRPr="00961953">
        <w:rPr>
          <w:sz w:val="18"/>
          <w:szCs w:val="18"/>
        </w:rPr>
        <w:t xml:space="preserve">; </w:t>
      </w:r>
      <w:r w:rsidR="00BB00DB">
        <w:rPr>
          <w:sz w:val="18"/>
          <w:szCs w:val="18"/>
        </w:rPr>
        <w:t>Puntualizando las siguientes:</w:t>
      </w:r>
    </w:p>
    <w:p w14:paraId="6DF08CA0" w14:textId="77777777" w:rsidR="00DE1BEA" w:rsidRPr="00961953" w:rsidRDefault="00DE1BEA">
      <w:pPr>
        <w:pStyle w:val="Prrafodelista"/>
        <w:ind w:left="0"/>
        <w:jc w:val="both"/>
        <w:rPr>
          <w:sz w:val="18"/>
          <w:szCs w:val="18"/>
        </w:rPr>
      </w:pPr>
    </w:p>
    <w:p w14:paraId="404FBB47" w14:textId="77777777" w:rsidR="00DE1BEA" w:rsidRPr="00961953" w:rsidRDefault="00221D08">
      <w:pPr>
        <w:pStyle w:val="Prrafodelista"/>
        <w:ind w:left="0"/>
        <w:jc w:val="both"/>
        <w:rPr>
          <w:rFonts w:ascii="Arial Narrow" w:hAnsi="Arial Narrow"/>
          <w:b/>
          <w:bCs/>
          <w:sz w:val="18"/>
          <w:szCs w:val="18"/>
        </w:rPr>
      </w:pPr>
      <w:r w:rsidRPr="00961953">
        <w:rPr>
          <w:b/>
          <w:bCs/>
          <w:sz w:val="18"/>
          <w:szCs w:val="18"/>
        </w:rPr>
        <w:tab/>
      </w:r>
      <w:r w:rsidRPr="00961953">
        <w:rPr>
          <w:b/>
          <w:bCs/>
          <w:sz w:val="18"/>
          <w:szCs w:val="18"/>
        </w:rPr>
        <w:tab/>
        <w:t>TERRENO DE JUEGO</w:t>
      </w:r>
    </w:p>
    <w:p w14:paraId="4DD07506" w14:textId="77777777" w:rsidR="00DE1BEA" w:rsidRPr="00961953" w:rsidRDefault="00DE1BEA">
      <w:pPr>
        <w:pStyle w:val="Prrafodelista"/>
        <w:ind w:left="0"/>
        <w:jc w:val="both"/>
        <w:rPr>
          <w:sz w:val="18"/>
          <w:szCs w:val="18"/>
        </w:rPr>
      </w:pPr>
    </w:p>
    <w:p w14:paraId="5126460A" w14:textId="77777777" w:rsidR="00DE1BEA" w:rsidRPr="00961953" w:rsidRDefault="00221D08">
      <w:pPr>
        <w:pStyle w:val="Prrafodelista"/>
        <w:ind w:left="0"/>
        <w:jc w:val="both"/>
        <w:rPr>
          <w:sz w:val="18"/>
          <w:szCs w:val="18"/>
        </w:rPr>
      </w:pPr>
      <w:r w:rsidRPr="00961953">
        <w:rPr>
          <w:sz w:val="18"/>
          <w:szCs w:val="18"/>
        </w:rPr>
        <w:tab/>
      </w:r>
      <w:r w:rsidRPr="00961953">
        <w:rPr>
          <w:sz w:val="18"/>
          <w:szCs w:val="18"/>
        </w:rPr>
        <w:tab/>
        <w:t>Será de hierba artificial o césped, con unas dimensiones máximas de 90x60 m y mínimas de 52x32 m con porterías de 2x6 metros.</w:t>
      </w:r>
    </w:p>
    <w:p w14:paraId="4459C5D3" w14:textId="77777777" w:rsidR="00DE1BEA" w:rsidRPr="00961953" w:rsidRDefault="00DE1BEA">
      <w:pPr>
        <w:pStyle w:val="Prrafodelista"/>
        <w:ind w:left="0"/>
        <w:jc w:val="both"/>
        <w:rPr>
          <w:sz w:val="18"/>
          <w:szCs w:val="18"/>
        </w:rPr>
      </w:pPr>
    </w:p>
    <w:p w14:paraId="43070179" w14:textId="77777777" w:rsidR="00DE1BEA" w:rsidRPr="00961953" w:rsidRDefault="00221D08">
      <w:pPr>
        <w:pStyle w:val="Prrafodelista"/>
        <w:ind w:left="0"/>
        <w:jc w:val="both"/>
        <w:rPr>
          <w:rFonts w:ascii="Arial Narrow" w:hAnsi="Arial Narrow"/>
          <w:b/>
          <w:bCs/>
          <w:sz w:val="18"/>
          <w:szCs w:val="18"/>
        </w:rPr>
      </w:pPr>
      <w:r w:rsidRPr="00961953">
        <w:rPr>
          <w:b/>
          <w:bCs/>
          <w:sz w:val="18"/>
          <w:szCs w:val="18"/>
        </w:rPr>
        <w:tab/>
      </w:r>
      <w:r w:rsidRPr="00961953">
        <w:rPr>
          <w:b/>
          <w:bCs/>
          <w:sz w:val="18"/>
          <w:szCs w:val="18"/>
        </w:rPr>
        <w:tab/>
        <w:t>AREA DE PENALTI Y ZONA DE FUERA DE JUEGO</w:t>
      </w:r>
    </w:p>
    <w:p w14:paraId="7ED06648" w14:textId="77777777" w:rsidR="00DE1BEA" w:rsidRPr="00961953" w:rsidRDefault="00DE1BEA">
      <w:pPr>
        <w:pStyle w:val="Prrafodelista"/>
        <w:ind w:left="0"/>
        <w:jc w:val="both"/>
        <w:rPr>
          <w:sz w:val="18"/>
          <w:szCs w:val="18"/>
        </w:rPr>
      </w:pPr>
    </w:p>
    <w:p w14:paraId="1BF0C481" w14:textId="77777777" w:rsidR="00DE1BEA" w:rsidRPr="00961953" w:rsidRDefault="00221D08">
      <w:pPr>
        <w:pStyle w:val="Prrafodelista"/>
        <w:ind w:left="0"/>
        <w:jc w:val="both"/>
        <w:rPr>
          <w:rFonts w:ascii="Arial Narrow" w:hAnsi="Arial Narrow"/>
          <w:sz w:val="18"/>
          <w:szCs w:val="18"/>
        </w:rPr>
      </w:pPr>
      <w:r w:rsidRPr="00961953">
        <w:rPr>
          <w:sz w:val="18"/>
          <w:szCs w:val="18"/>
        </w:rPr>
        <w:tab/>
      </w:r>
      <w:r w:rsidRPr="00961953">
        <w:rPr>
          <w:sz w:val="18"/>
          <w:szCs w:val="18"/>
        </w:rPr>
        <w:tab/>
        <w:t xml:space="preserve">En cada extremo del terreno y a 13 m. de distancia de cada línea de meta, se trazará una línea paralela a la portería y se unirá en sus extremos a la línea de banda. La superficie comprendida entre la línea de 13 metros y la línea de meta conformara el área de penalti. (Salvo excepción que se encontrasen pintadas las líneas perpendiculares a las líneas de 13 m. y meta que delimitarían el final del área penalti). </w:t>
      </w:r>
      <w:r w:rsidRPr="00961953">
        <w:rPr>
          <w:b/>
          <w:bCs/>
          <w:sz w:val="18"/>
          <w:szCs w:val="18"/>
          <w:u w:val="single"/>
        </w:rPr>
        <w:t>No se aplicará la regla del fuera de juego.</w:t>
      </w:r>
    </w:p>
    <w:p w14:paraId="7EAF5583" w14:textId="77777777" w:rsidR="00DE1BEA" w:rsidRPr="00961953" w:rsidRDefault="00DE1BEA">
      <w:pPr>
        <w:pStyle w:val="Prrafodelista"/>
        <w:ind w:left="0"/>
        <w:jc w:val="both"/>
        <w:rPr>
          <w:sz w:val="18"/>
          <w:szCs w:val="18"/>
        </w:rPr>
      </w:pPr>
    </w:p>
    <w:p w14:paraId="27707BD3" w14:textId="77777777" w:rsidR="00895E82" w:rsidRDefault="00221D08">
      <w:pPr>
        <w:pStyle w:val="Prrafodelista"/>
        <w:ind w:left="0"/>
        <w:jc w:val="both"/>
        <w:rPr>
          <w:b/>
          <w:bCs/>
          <w:sz w:val="18"/>
          <w:szCs w:val="18"/>
        </w:rPr>
      </w:pPr>
      <w:r w:rsidRPr="00961953">
        <w:rPr>
          <w:b/>
          <w:bCs/>
          <w:sz w:val="18"/>
          <w:szCs w:val="18"/>
        </w:rPr>
        <w:tab/>
      </w:r>
      <w:r w:rsidRPr="00961953">
        <w:rPr>
          <w:b/>
          <w:bCs/>
          <w:sz w:val="18"/>
          <w:szCs w:val="18"/>
        </w:rPr>
        <w:tab/>
      </w:r>
    </w:p>
    <w:p w14:paraId="214B2399" w14:textId="77777777" w:rsidR="00895E82" w:rsidRDefault="00895E82">
      <w:pPr>
        <w:pStyle w:val="Prrafodelista"/>
        <w:ind w:left="0"/>
        <w:jc w:val="both"/>
        <w:rPr>
          <w:b/>
          <w:bCs/>
          <w:sz w:val="18"/>
          <w:szCs w:val="18"/>
        </w:rPr>
      </w:pPr>
    </w:p>
    <w:p w14:paraId="5AA1652B" w14:textId="77777777" w:rsidR="00895E82" w:rsidRDefault="00895E82">
      <w:pPr>
        <w:pStyle w:val="Prrafodelista"/>
        <w:ind w:left="0"/>
        <w:jc w:val="both"/>
        <w:rPr>
          <w:b/>
          <w:bCs/>
          <w:sz w:val="18"/>
          <w:szCs w:val="18"/>
        </w:rPr>
      </w:pPr>
    </w:p>
    <w:p w14:paraId="7CB3127C" w14:textId="77777777" w:rsidR="00DE1BEA" w:rsidRPr="00961953" w:rsidRDefault="00221D08">
      <w:pPr>
        <w:pStyle w:val="Prrafodelista"/>
        <w:ind w:left="0"/>
        <w:jc w:val="both"/>
        <w:rPr>
          <w:rFonts w:ascii="Arial Narrow" w:hAnsi="Arial Narrow"/>
          <w:b/>
          <w:bCs/>
          <w:sz w:val="18"/>
          <w:szCs w:val="18"/>
        </w:rPr>
      </w:pPr>
      <w:r w:rsidRPr="00961953">
        <w:rPr>
          <w:b/>
          <w:bCs/>
          <w:sz w:val="18"/>
          <w:szCs w:val="18"/>
        </w:rPr>
        <w:t>CAMBIOS</w:t>
      </w:r>
    </w:p>
    <w:p w14:paraId="7CD92684" w14:textId="77777777" w:rsidR="00DE1BEA" w:rsidRPr="00961953" w:rsidRDefault="00DE1BEA">
      <w:pPr>
        <w:pStyle w:val="Prrafodelista"/>
        <w:ind w:left="0"/>
        <w:jc w:val="both"/>
        <w:rPr>
          <w:b/>
          <w:bCs/>
          <w:sz w:val="18"/>
          <w:szCs w:val="18"/>
        </w:rPr>
      </w:pPr>
    </w:p>
    <w:p w14:paraId="31A77F61" w14:textId="77777777" w:rsidR="00DE1BEA" w:rsidRPr="00961953" w:rsidRDefault="00221D08">
      <w:pPr>
        <w:pStyle w:val="Prrafodelista"/>
        <w:ind w:left="0"/>
        <w:jc w:val="both"/>
        <w:rPr>
          <w:sz w:val="18"/>
          <w:szCs w:val="18"/>
        </w:rPr>
      </w:pPr>
      <w:r w:rsidRPr="00961953">
        <w:rPr>
          <w:b/>
          <w:bCs/>
          <w:sz w:val="18"/>
          <w:szCs w:val="18"/>
        </w:rPr>
        <w:tab/>
      </w:r>
      <w:r w:rsidRPr="00961953">
        <w:rPr>
          <w:b/>
          <w:bCs/>
          <w:sz w:val="18"/>
          <w:szCs w:val="18"/>
        </w:rPr>
        <w:tab/>
        <w:t>No se detendrá el juego</w:t>
      </w:r>
      <w:r w:rsidRPr="00961953">
        <w:rPr>
          <w:sz w:val="18"/>
          <w:szCs w:val="18"/>
        </w:rPr>
        <w:t xml:space="preserve"> para realizar sustituciones, siendo siempre </w:t>
      </w:r>
      <w:r w:rsidRPr="00961953">
        <w:rPr>
          <w:b/>
          <w:bCs/>
          <w:sz w:val="18"/>
          <w:szCs w:val="18"/>
        </w:rPr>
        <w:t xml:space="preserve">obligatorio avisar al árbitro, </w:t>
      </w:r>
      <w:r w:rsidR="00895E82">
        <w:rPr>
          <w:sz w:val="18"/>
          <w:szCs w:val="18"/>
        </w:rPr>
        <w:t xml:space="preserve"> recibiendo </w:t>
      </w:r>
      <w:r w:rsidRPr="00961953">
        <w:rPr>
          <w:sz w:val="18"/>
          <w:szCs w:val="18"/>
        </w:rPr>
        <w:t xml:space="preserve"> autorización para realizar la sustitución, pudiéndose anular cualquier acción en la cual el árbitro considere mala ejecución.</w:t>
      </w:r>
    </w:p>
    <w:p w14:paraId="01CE7599" w14:textId="77777777" w:rsidR="00DE1BEA" w:rsidRPr="00961953" w:rsidRDefault="00DE1BEA">
      <w:pPr>
        <w:pStyle w:val="Prrafodelista"/>
        <w:ind w:left="0"/>
        <w:jc w:val="both"/>
        <w:rPr>
          <w:sz w:val="18"/>
          <w:szCs w:val="18"/>
        </w:rPr>
      </w:pPr>
    </w:p>
    <w:p w14:paraId="68821B63" w14:textId="77777777" w:rsidR="00DE1BEA" w:rsidRPr="00961953" w:rsidRDefault="00221D08">
      <w:pPr>
        <w:pStyle w:val="Prrafodelista"/>
        <w:ind w:left="0"/>
        <w:jc w:val="both"/>
        <w:rPr>
          <w:rFonts w:ascii="Arial Narrow" w:hAnsi="Arial Narrow"/>
          <w:b/>
          <w:bCs/>
          <w:sz w:val="18"/>
          <w:szCs w:val="18"/>
        </w:rPr>
      </w:pPr>
      <w:r w:rsidRPr="00961953">
        <w:rPr>
          <w:b/>
          <w:bCs/>
          <w:sz w:val="18"/>
          <w:szCs w:val="18"/>
        </w:rPr>
        <w:tab/>
      </w:r>
      <w:r w:rsidRPr="00961953">
        <w:rPr>
          <w:b/>
          <w:bCs/>
          <w:sz w:val="18"/>
          <w:szCs w:val="18"/>
        </w:rPr>
        <w:tab/>
        <w:t>EL PENALTI</w:t>
      </w:r>
    </w:p>
    <w:p w14:paraId="626196A2" w14:textId="77777777" w:rsidR="00DE1BEA" w:rsidRPr="00961953" w:rsidRDefault="00DE1BEA">
      <w:pPr>
        <w:pStyle w:val="Prrafodelista"/>
        <w:ind w:left="0"/>
        <w:jc w:val="both"/>
        <w:rPr>
          <w:sz w:val="18"/>
          <w:szCs w:val="18"/>
        </w:rPr>
      </w:pPr>
    </w:p>
    <w:p w14:paraId="54DCA462" w14:textId="77777777" w:rsidR="00DE1BEA" w:rsidRPr="00961953" w:rsidRDefault="00221D08">
      <w:pPr>
        <w:pStyle w:val="Prrafodelista"/>
        <w:ind w:left="0"/>
        <w:jc w:val="both"/>
        <w:rPr>
          <w:sz w:val="18"/>
          <w:szCs w:val="18"/>
        </w:rPr>
      </w:pPr>
      <w:r w:rsidRPr="00961953">
        <w:rPr>
          <w:sz w:val="18"/>
          <w:szCs w:val="18"/>
        </w:rPr>
        <w:tab/>
      </w:r>
      <w:r w:rsidRPr="00961953">
        <w:rPr>
          <w:sz w:val="18"/>
          <w:szCs w:val="18"/>
        </w:rPr>
        <w:tab/>
        <w:t xml:space="preserve">El punto de ejecución de penalti se situará a 9 m. de la línea de meta. Los jugadores deberán estar en el interior del campo de juego, pero fuera del área de penalti, salvo el jugador que va a lanzar el penalti, debidamente identificado y el portero adversario. </w:t>
      </w:r>
      <w:r w:rsidRPr="00961953">
        <w:rPr>
          <w:b/>
          <w:bCs/>
          <w:sz w:val="18"/>
          <w:szCs w:val="18"/>
        </w:rPr>
        <w:t>El portero debe pisar la línea de meta</w:t>
      </w:r>
      <w:r w:rsidRPr="00961953">
        <w:rPr>
          <w:sz w:val="18"/>
          <w:szCs w:val="18"/>
        </w:rPr>
        <w:t xml:space="preserve"> en el momento del golpeo con al menos 1 pie, pudiéndose anular y exigiendo un nuevo lanzamiento si el árbitro detecta una posición incorrecta y que interfiere en el lanzamiento</w:t>
      </w:r>
      <w:r w:rsidRPr="00961953">
        <w:rPr>
          <w:rFonts w:ascii="Arial Narrow" w:hAnsi="Arial Narrow"/>
          <w:sz w:val="18"/>
          <w:szCs w:val="18"/>
        </w:rPr>
        <w:t>.</w:t>
      </w:r>
    </w:p>
    <w:p w14:paraId="2F9B3425" w14:textId="77777777" w:rsidR="00DE1BEA" w:rsidRPr="00961953" w:rsidRDefault="00DE1BEA">
      <w:pPr>
        <w:pStyle w:val="Prrafodelista"/>
        <w:ind w:left="0"/>
        <w:jc w:val="both"/>
        <w:rPr>
          <w:sz w:val="18"/>
          <w:szCs w:val="18"/>
        </w:rPr>
      </w:pPr>
    </w:p>
    <w:p w14:paraId="702C4289" w14:textId="77777777" w:rsidR="00DE1BEA" w:rsidRPr="00961953" w:rsidRDefault="00221D08">
      <w:pPr>
        <w:pStyle w:val="Prrafodelista"/>
        <w:ind w:left="0"/>
        <w:jc w:val="both"/>
        <w:rPr>
          <w:sz w:val="18"/>
          <w:szCs w:val="18"/>
        </w:rPr>
      </w:pPr>
      <w:r w:rsidRPr="00961953">
        <w:rPr>
          <w:b/>
          <w:bCs/>
          <w:sz w:val="18"/>
          <w:szCs w:val="18"/>
        </w:rPr>
        <w:tab/>
      </w:r>
      <w:r w:rsidRPr="00961953">
        <w:rPr>
          <w:b/>
          <w:bCs/>
          <w:sz w:val="18"/>
          <w:szCs w:val="18"/>
        </w:rPr>
        <w:tab/>
        <w:t>TIROS LIBRES</w:t>
      </w:r>
    </w:p>
    <w:p w14:paraId="6D016C77" w14:textId="77777777" w:rsidR="00DE1BEA" w:rsidRPr="00961953" w:rsidRDefault="00DE1BEA">
      <w:pPr>
        <w:pStyle w:val="Prrafodelista"/>
        <w:ind w:left="0"/>
        <w:jc w:val="both"/>
        <w:rPr>
          <w:rFonts w:ascii="Arial Narrow" w:hAnsi="Arial Narrow"/>
          <w:b/>
          <w:bCs/>
          <w:sz w:val="18"/>
          <w:szCs w:val="18"/>
        </w:rPr>
      </w:pPr>
    </w:p>
    <w:p w14:paraId="6AAB043E" w14:textId="77777777" w:rsidR="00DE1BEA" w:rsidRPr="00961953" w:rsidRDefault="00221D08">
      <w:pPr>
        <w:pStyle w:val="Prrafodelista"/>
        <w:ind w:left="0"/>
        <w:jc w:val="both"/>
        <w:rPr>
          <w:rFonts w:ascii="Arial Narrow" w:hAnsi="Arial Narrow"/>
          <w:sz w:val="18"/>
          <w:szCs w:val="18"/>
        </w:rPr>
      </w:pPr>
      <w:r w:rsidRPr="00961953">
        <w:rPr>
          <w:sz w:val="18"/>
          <w:szCs w:val="18"/>
        </w:rPr>
        <w:tab/>
      </w:r>
      <w:r w:rsidRPr="00961953">
        <w:rPr>
          <w:sz w:val="18"/>
          <w:szCs w:val="18"/>
        </w:rPr>
        <w:tab/>
        <w:t xml:space="preserve">Todos los tiros libres son directos, excepto las faltas que se produzcan dentro de las áreas de penalti, en las cuales el árbitro interpretase una cesión al portero o juego peligroso. Todos los jugadores del equipo contrario deben estar a una distancia mínima de 6 metros. </w:t>
      </w:r>
      <w:r w:rsidR="00BB00DB">
        <w:rPr>
          <w:sz w:val="18"/>
          <w:szCs w:val="18"/>
        </w:rPr>
        <w:t xml:space="preserve">Como máximo la línea de gol </w:t>
      </w:r>
    </w:p>
    <w:p w14:paraId="3DCEB7D5" w14:textId="77777777" w:rsidR="00DE1BEA" w:rsidRPr="00961953" w:rsidRDefault="00DE1BEA">
      <w:pPr>
        <w:pStyle w:val="Prrafodelista"/>
        <w:ind w:left="0"/>
        <w:jc w:val="both"/>
        <w:rPr>
          <w:sz w:val="18"/>
          <w:szCs w:val="18"/>
        </w:rPr>
      </w:pPr>
    </w:p>
    <w:p w14:paraId="3E6F4324" w14:textId="77777777" w:rsidR="00DE1BEA" w:rsidRPr="00961953" w:rsidRDefault="00221D08">
      <w:pPr>
        <w:pStyle w:val="Prrafodelista"/>
        <w:ind w:left="0"/>
        <w:jc w:val="both"/>
        <w:rPr>
          <w:sz w:val="18"/>
          <w:szCs w:val="18"/>
        </w:rPr>
      </w:pPr>
      <w:r w:rsidRPr="00961953">
        <w:rPr>
          <w:b/>
          <w:bCs/>
          <w:sz w:val="18"/>
          <w:szCs w:val="18"/>
        </w:rPr>
        <w:tab/>
      </w:r>
      <w:r w:rsidRPr="00961953">
        <w:rPr>
          <w:b/>
          <w:bCs/>
          <w:sz w:val="18"/>
          <w:szCs w:val="18"/>
        </w:rPr>
        <w:tab/>
        <w:t>FALTA DE SAQUE TIRO DIRECTO</w:t>
      </w:r>
    </w:p>
    <w:p w14:paraId="4D6F90F9" w14:textId="77777777" w:rsidR="00DE1BEA" w:rsidRPr="00961953" w:rsidRDefault="00DE1BEA">
      <w:pPr>
        <w:pStyle w:val="Prrafodelista"/>
        <w:ind w:left="0"/>
        <w:jc w:val="both"/>
        <w:rPr>
          <w:b/>
          <w:bCs/>
          <w:sz w:val="18"/>
          <w:szCs w:val="18"/>
        </w:rPr>
      </w:pPr>
    </w:p>
    <w:p w14:paraId="4C197294" w14:textId="77777777" w:rsidR="00DE1BEA" w:rsidRPr="00961953" w:rsidRDefault="00221D08">
      <w:pPr>
        <w:pStyle w:val="Prrafodelista"/>
        <w:ind w:left="0"/>
        <w:jc w:val="both"/>
        <w:rPr>
          <w:rFonts w:ascii="Arial Narrow" w:hAnsi="Arial Narrow"/>
          <w:sz w:val="18"/>
          <w:szCs w:val="18"/>
        </w:rPr>
      </w:pPr>
      <w:r w:rsidRPr="00961953">
        <w:rPr>
          <w:sz w:val="18"/>
          <w:szCs w:val="18"/>
        </w:rPr>
        <w:tab/>
      </w:r>
      <w:r w:rsidRPr="00961953">
        <w:rPr>
          <w:sz w:val="18"/>
          <w:szCs w:val="18"/>
        </w:rPr>
        <w:tab/>
        <w:t xml:space="preserve">Ningún jugador del equipo que ejecuta un lanzamiento de falta directa en campo contrario podrá estar </w:t>
      </w:r>
      <w:r w:rsidRPr="00961953">
        <w:rPr>
          <w:b/>
          <w:bCs/>
          <w:sz w:val="18"/>
          <w:szCs w:val="18"/>
        </w:rPr>
        <w:t>dentro del área pequeña</w:t>
      </w:r>
      <w:r w:rsidRPr="00961953">
        <w:rPr>
          <w:sz w:val="18"/>
          <w:szCs w:val="18"/>
        </w:rPr>
        <w:t xml:space="preserve"> del portero rival justo en el momento del golpeo, ni siquiera pisando la línea del área pequeña, se sancionará como tiro libre a favor del equipo del portero.</w:t>
      </w:r>
    </w:p>
    <w:p w14:paraId="074D749B" w14:textId="77777777" w:rsidR="00DE1BEA" w:rsidRPr="00961953" w:rsidRDefault="00DE1BEA">
      <w:pPr>
        <w:rPr>
          <w:sz w:val="18"/>
          <w:szCs w:val="18"/>
        </w:rPr>
      </w:pPr>
    </w:p>
    <w:p w14:paraId="417F13CF" w14:textId="77777777" w:rsidR="00DE1BEA" w:rsidRPr="00961953" w:rsidRDefault="00221D08">
      <w:pPr>
        <w:pStyle w:val="Ttulo31"/>
        <w:numPr>
          <w:ilvl w:val="0"/>
          <w:numId w:val="2"/>
        </w:numPr>
        <w:tabs>
          <w:tab w:val="left" w:pos="934"/>
          <w:tab w:val="left" w:pos="9928"/>
        </w:tabs>
        <w:spacing w:before="73"/>
        <w:ind w:left="934" w:hanging="243"/>
        <w:rPr>
          <w:sz w:val="18"/>
          <w:szCs w:val="18"/>
        </w:rPr>
      </w:pPr>
      <w:r w:rsidRPr="00961953">
        <w:rPr>
          <w:color w:val="000000"/>
          <w:spacing w:val="-2"/>
          <w:sz w:val="18"/>
          <w:szCs w:val="18"/>
          <w:shd w:val="clear" w:color="auto" w:fill="C4BC96"/>
        </w:rPr>
        <w:t>INSTALACIONES.</w:t>
      </w:r>
      <w:r w:rsidRPr="00961953">
        <w:rPr>
          <w:color w:val="000000"/>
          <w:sz w:val="18"/>
          <w:szCs w:val="18"/>
          <w:shd w:val="clear" w:color="auto" w:fill="C4BC96"/>
        </w:rPr>
        <w:tab/>
      </w:r>
    </w:p>
    <w:p w14:paraId="4327BA33" w14:textId="77777777" w:rsidR="00DE1BEA" w:rsidRPr="00961953" w:rsidRDefault="00221D08">
      <w:pPr>
        <w:pStyle w:val="Textoindependiente"/>
        <w:spacing w:before="187"/>
        <w:ind w:left="719" w:right="615"/>
        <w:rPr>
          <w:sz w:val="18"/>
          <w:szCs w:val="18"/>
        </w:rPr>
      </w:pPr>
      <w:r w:rsidRPr="00961953">
        <w:rPr>
          <w:sz w:val="18"/>
          <w:szCs w:val="18"/>
        </w:rPr>
        <w:t>Los partidos se disputarán en el campo de césped artificial del Polideportivo de Rafal.</w:t>
      </w:r>
    </w:p>
    <w:p w14:paraId="661F13BC" w14:textId="77777777" w:rsidR="00DE1BEA" w:rsidRPr="00961953" w:rsidRDefault="00DE1BEA">
      <w:pPr>
        <w:pStyle w:val="Textoindependiente"/>
        <w:spacing w:before="85"/>
        <w:rPr>
          <w:sz w:val="18"/>
          <w:szCs w:val="18"/>
        </w:rPr>
      </w:pPr>
    </w:p>
    <w:p w14:paraId="51451200" w14:textId="77777777" w:rsidR="00DE1BEA" w:rsidRPr="00B00268" w:rsidRDefault="00221D08">
      <w:pPr>
        <w:pStyle w:val="Ttulo31"/>
        <w:numPr>
          <w:ilvl w:val="0"/>
          <w:numId w:val="2"/>
        </w:numPr>
        <w:tabs>
          <w:tab w:val="left" w:pos="937"/>
          <w:tab w:val="left" w:pos="9928"/>
        </w:tabs>
        <w:ind w:left="937" w:hanging="246"/>
        <w:rPr>
          <w:sz w:val="18"/>
          <w:szCs w:val="18"/>
        </w:rPr>
      </w:pPr>
      <w:r w:rsidRPr="00961953">
        <w:rPr>
          <w:color w:val="000000"/>
          <w:spacing w:val="-2"/>
          <w:sz w:val="18"/>
          <w:szCs w:val="18"/>
          <w:shd w:val="clear" w:color="auto" w:fill="C4BC96"/>
        </w:rPr>
        <w:t>HORARIOS.</w:t>
      </w:r>
      <w:r w:rsidR="00B234AB">
        <w:rPr>
          <w:color w:val="000000"/>
          <w:spacing w:val="-2"/>
          <w:sz w:val="18"/>
          <w:szCs w:val="18"/>
          <w:shd w:val="clear" w:color="auto" w:fill="C4BC96"/>
        </w:rPr>
        <w:t xml:space="preserve"> Son casi tres semanas de competición aquí pongo horarios y días falta una semana </w:t>
      </w:r>
      <w:proofErr w:type="spellStart"/>
      <w:r w:rsidR="00B234AB">
        <w:rPr>
          <w:color w:val="000000"/>
          <w:spacing w:val="-2"/>
          <w:sz w:val="18"/>
          <w:szCs w:val="18"/>
          <w:shd w:val="clear" w:color="auto" w:fill="C4BC96"/>
        </w:rPr>
        <w:t>mas</w:t>
      </w:r>
      <w:proofErr w:type="spellEnd"/>
      <w:r w:rsidR="00B234AB">
        <w:rPr>
          <w:color w:val="000000"/>
          <w:spacing w:val="-2"/>
          <w:sz w:val="18"/>
          <w:szCs w:val="18"/>
          <w:shd w:val="clear" w:color="auto" w:fill="C4BC96"/>
        </w:rPr>
        <w:t xml:space="preserve"> en el cuadro </w:t>
      </w:r>
    </w:p>
    <w:p w14:paraId="61D069C2" w14:textId="77777777" w:rsidR="00B00268" w:rsidRPr="00961953" w:rsidRDefault="00B00268">
      <w:pPr>
        <w:pStyle w:val="Ttulo31"/>
        <w:numPr>
          <w:ilvl w:val="0"/>
          <w:numId w:val="2"/>
        </w:numPr>
        <w:tabs>
          <w:tab w:val="left" w:pos="937"/>
          <w:tab w:val="left" w:pos="9928"/>
        </w:tabs>
        <w:ind w:left="937" w:hanging="246"/>
        <w:rPr>
          <w:sz w:val="18"/>
          <w:szCs w:val="18"/>
        </w:rPr>
      </w:pPr>
    </w:p>
    <w:p w14:paraId="13761690" w14:textId="77777777" w:rsidR="00DE1BEA" w:rsidRPr="00961953" w:rsidRDefault="00DE1BEA">
      <w:pPr>
        <w:pStyle w:val="Textoindependiente"/>
        <w:rPr>
          <w:b/>
          <w:sz w:val="18"/>
          <w:szCs w:val="18"/>
        </w:rPr>
      </w:pPr>
    </w:p>
    <w:tbl>
      <w:tblPr>
        <w:tblStyle w:val="TableNormal"/>
        <w:tblW w:w="9319" w:type="dxa"/>
        <w:tblInd w:w="627" w:type="dxa"/>
        <w:tblCellMar>
          <w:left w:w="15" w:type="dxa"/>
          <w:right w:w="15" w:type="dxa"/>
        </w:tblCellMar>
        <w:tblLook w:val="04A0" w:firstRow="1" w:lastRow="0" w:firstColumn="1" w:lastColumn="0" w:noHBand="0" w:noVBand="1"/>
      </w:tblPr>
      <w:tblGrid>
        <w:gridCol w:w="2808"/>
        <w:gridCol w:w="1853"/>
        <w:gridCol w:w="1746"/>
        <w:gridCol w:w="2912"/>
      </w:tblGrid>
      <w:tr w:rsidR="00DE1BEA" w:rsidRPr="00961953" w14:paraId="386B8443" w14:textId="77777777">
        <w:trPr>
          <w:trHeight w:val="253"/>
        </w:trPr>
        <w:tc>
          <w:tcPr>
            <w:tcW w:w="2807" w:type="dxa"/>
            <w:tcBorders>
              <w:top w:val="double" w:sz="4" w:space="0" w:color="000000"/>
              <w:left w:val="double" w:sz="4" w:space="0" w:color="000000"/>
              <w:bottom w:val="double" w:sz="4" w:space="0" w:color="000000"/>
              <w:right w:val="double" w:sz="4" w:space="0" w:color="000000"/>
            </w:tcBorders>
            <w:shd w:val="clear" w:color="auto" w:fill="E0E0E0"/>
          </w:tcPr>
          <w:p w14:paraId="344C590C" w14:textId="77777777" w:rsidR="00DE1BEA" w:rsidRPr="00961953" w:rsidRDefault="00221D08">
            <w:pPr>
              <w:pStyle w:val="TableParagraph"/>
              <w:spacing w:line="233" w:lineRule="exact"/>
              <w:ind w:left="5"/>
              <w:jc w:val="center"/>
              <w:rPr>
                <w:b/>
                <w:sz w:val="18"/>
                <w:szCs w:val="18"/>
              </w:rPr>
            </w:pPr>
            <w:r w:rsidRPr="00961953">
              <w:rPr>
                <w:b/>
                <w:spacing w:val="-2"/>
                <w:sz w:val="18"/>
                <w:szCs w:val="18"/>
              </w:rPr>
              <w:t>FECHAS</w:t>
            </w:r>
          </w:p>
        </w:tc>
        <w:tc>
          <w:tcPr>
            <w:tcW w:w="1853" w:type="dxa"/>
            <w:tcBorders>
              <w:top w:val="double" w:sz="4" w:space="0" w:color="000000"/>
              <w:left w:val="double" w:sz="4" w:space="0" w:color="000000"/>
              <w:bottom w:val="double" w:sz="4" w:space="0" w:color="000000"/>
              <w:right w:val="single" w:sz="4" w:space="0" w:color="000000"/>
            </w:tcBorders>
            <w:shd w:val="clear" w:color="auto" w:fill="E0E0E0"/>
          </w:tcPr>
          <w:p w14:paraId="7000E6D1" w14:textId="77777777" w:rsidR="00DE1BEA" w:rsidRPr="00961953" w:rsidRDefault="00221D08">
            <w:pPr>
              <w:pStyle w:val="TableParagraph"/>
              <w:spacing w:line="233" w:lineRule="exact"/>
              <w:ind w:left="517"/>
              <w:rPr>
                <w:b/>
                <w:sz w:val="18"/>
                <w:szCs w:val="18"/>
              </w:rPr>
            </w:pPr>
            <w:r w:rsidRPr="00961953">
              <w:rPr>
                <w:b/>
                <w:spacing w:val="-2"/>
                <w:sz w:val="18"/>
                <w:szCs w:val="18"/>
              </w:rPr>
              <w:t>HORAS</w:t>
            </w:r>
          </w:p>
        </w:tc>
        <w:tc>
          <w:tcPr>
            <w:tcW w:w="1746" w:type="dxa"/>
            <w:tcBorders>
              <w:top w:val="double" w:sz="4" w:space="0" w:color="000000"/>
              <w:left w:val="single" w:sz="4" w:space="0" w:color="000000"/>
              <w:bottom w:val="double" w:sz="4" w:space="0" w:color="000000"/>
              <w:right w:val="single" w:sz="4" w:space="0" w:color="000000"/>
            </w:tcBorders>
            <w:shd w:val="clear" w:color="auto" w:fill="E0E0E0"/>
          </w:tcPr>
          <w:p w14:paraId="6DA3C860" w14:textId="77777777" w:rsidR="00DE1BEA" w:rsidRPr="00961953" w:rsidRDefault="00221D08">
            <w:pPr>
              <w:pStyle w:val="TableParagraph"/>
              <w:spacing w:line="233" w:lineRule="exact"/>
              <w:ind w:left="153"/>
              <w:rPr>
                <w:b/>
                <w:sz w:val="18"/>
                <w:szCs w:val="18"/>
              </w:rPr>
            </w:pPr>
            <w:r w:rsidRPr="00961953">
              <w:rPr>
                <w:b/>
                <w:sz w:val="18"/>
                <w:szCs w:val="18"/>
              </w:rPr>
              <w:t>Nº</w:t>
            </w:r>
            <w:r w:rsidRPr="00961953">
              <w:rPr>
                <w:b/>
                <w:spacing w:val="-2"/>
                <w:sz w:val="18"/>
                <w:szCs w:val="18"/>
              </w:rPr>
              <w:t>PARTIDOS</w:t>
            </w:r>
          </w:p>
        </w:tc>
        <w:tc>
          <w:tcPr>
            <w:tcW w:w="2912" w:type="dxa"/>
            <w:tcBorders>
              <w:top w:val="double" w:sz="4" w:space="0" w:color="000000"/>
              <w:left w:val="single" w:sz="4" w:space="0" w:color="000000"/>
              <w:bottom w:val="double" w:sz="4" w:space="0" w:color="000000"/>
              <w:right w:val="double" w:sz="4" w:space="0" w:color="000000"/>
            </w:tcBorders>
            <w:shd w:val="clear" w:color="auto" w:fill="E0E0E0"/>
          </w:tcPr>
          <w:p w14:paraId="3F4AECCF" w14:textId="77777777" w:rsidR="00DE1BEA" w:rsidRPr="00961953" w:rsidRDefault="00221D08">
            <w:pPr>
              <w:pStyle w:val="TableParagraph"/>
              <w:spacing w:line="233" w:lineRule="exact"/>
              <w:ind w:left="323"/>
              <w:rPr>
                <w:b/>
                <w:sz w:val="18"/>
                <w:szCs w:val="18"/>
              </w:rPr>
            </w:pPr>
            <w:r w:rsidRPr="00961953">
              <w:rPr>
                <w:b/>
                <w:spacing w:val="-2"/>
                <w:sz w:val="18"/>
                <w:szCs w:val="18"/>
              </w:rPr>
              <w:t>JORNADAS-GRUPOS</w:t>
            </w:r>
          </w:p>
        </w:tc>
      </w:tr>
      <w:tr w:rsidR="00DE1BEA" w:rsidRPr="00961953" w14:paraId="103261B5" w14:textId="77777777">
        <w:trPr>
          <w:trHeight w:val="243"/>
        </w:trPr>
        <w:tc>
          <w:tcPr>
            <w:tcW w:w="2807" w:type="dxa"/>
            <w:vMerge w:val="restart"/>
            <w:tcBorders>
              <w:top w:val="double" w:sz="4" w:space="0" w:color="000000"/>
              <w:left w:val="double" w:sz="4" w:space="0" w:color="000000"/>
              <w:bottom w:val="double" w:sz="4" w:space="0" w:color="000000"/>
              <w:right w:val="double" w:sz="4" w:space="0" w:color="000000"/>
            </w:tcBorders>
            <w:shd w:val="clear" w:color="auto" w:fill="FF0000"/>
          </w:tcPr>
          <w:p w14:paraId="0FBDC79F" w14:textId="77777777" w:rsidR="00DE1BEA" w:rsidRPr="00961953" w:rsidRDefault="00221D08" w:rsidP="00895E82">
            <w:pPr>
              <w:pStyle w:val="TableParagraph"/>
              <w:spacing w:before="126"/>
              <w:ind w:left="97"/>
              <w:rPr>
                <w:sz w:val="18"/>
                <w:szCs w:val="18"/>
              </w:rPr>
            </w:pPr>
            <w:r w:rsidRPr="00961953">
              <w:rPr>
                <w:b/>
                <w:color w:val="FFFFFF"/>
                <w:sz w:val="18"/>
                <w:szCs w:val="18"/>
              </w:rPr>
              <w:t xml:space="preserve">Lunes, </w:t>
            </w:r>
            <w:r w:rsidR="005C0804">
              <w:rPr>
                <w:b/>
                <w:color w:val="FFFFFF"/>
                <w:sz w:val="18"/>
                <w:szCs w:val="18"/>
              </w:rPr>
              <w:t>06</w:t>
            </w:r>
            <w:r w:rsidRPr="00961953">
              <w:rPr>
                <w:b/>
                <w:color w:val="FFFFFF"/>
                <w:sz w:val="18"/>
                <w:szCs w:val="18"/>
              </w:rPr>
              <w:t xml:space="preserve"> de</w:t>
            </w:r>
            <w:r w:rsidR="00895E82">
              <w:rPr>
                <w:b/>
                <w:color w:val="FFFFFF"/>
                <w:spacing w:val="-2"/>
                <w:sz w:val="18"/>
                <w:szCs w:val="18"/>
              </w:rPr>
              <w:t xml:space="preserve"> Jul</w:t>
            </w:r>
            <w:r w:rsidRPr="00961953">
              <w:rPr>
                <w:b/>
                <w:color w:val="FFFFFF"/>
                <w:spacing w:val="-2"/>
                <w:sz w:val="18"/>
                <w:szCs w:val="18"/>
              </w:rPr>
              <w:t>io</w:t>
            </w:r>
          </w:p>
        </w:tc>
        <w:tc>
          <w:tcPr>
            <w:tcW w:w="1853" w:type="dxa"/>
            <w:tcBorders>
              <w:top w:val="double" w:sz="4" w:space="0" w:color="000000"/>
              <w:left w:val="double" w:sz="4" w:space="0" w:color="000000"/>
              <w:bottom w:val="single" w:sz="4" w:space="0" w:color="000000"/>
              <w:right w:val="single" w:sz="4" w:space="0" w:color="000000"/>
            </w:tcBorders>
            <w:shd w:val="clear" w:color="auto" w:fill="FFCC00"/>
          </w:tcPr>
          <w:p w14:paraId="7E9FEAF6" w14:textId="77777777" w:rsidR="00DE1BEA" w:rsidRPr="00961953" w:rsidRDefault="00221D08">
            <w:pPr>
              <w:pStyle w:val="TableParagraph"/>
              <w:spacing w:line="224" w:lineRule="exact"/>
              <w:ind w:left="97"/>
              <w:rPr>
                <w:sz w:val="18"/>
                <w:szCs w:val="18"/>
              </w:rPr>
            </w:pPr>
            <w:r w:rsidRPr="00961953">
              <w:rPr>
                <w:sz w:val="18"/>
                <w:szCs w:val="18"/>
              </w:rPr>
              <w:t>20:30</w:t>
            </w:r>
            <w:r w:rsidRPr="00961953">
              <w:rPr>
                <w:spacing w:val="-2"/>
                <w:sz w:val="18"/>
                <w:szCs w:val="18"/>
              </w:rPr>
              <w:t>horas</w:t>
            </w:r>
          </w:p>
        </w:tc>
        <w:tc>
          <w:tcPr>
            <w:tcW w:w="1746" w:type="dxa"/>
            <w:tcBorders>
              <w:top w:val="double" w:sz="4" w:space="0" w:color="000000"/>
              <w:left w:val="single" w:sz="4" w:space="0" w:color="000000"/>
              <w:bottom w:val="single" w:sz="4" w:space="0" w:color="000000"/>
              <w:right w:val="single" w:sz="4" w:space="0" w:color="000000"/>
            </w:tcBorders>
            <w:shd w:val="clear" w:color="auto" w:fill="FFCC00"/>
          </w:tcPr>
          <w:p w14:paraId="5805D527" w14:textId="77777777" w:rsidR="00DE1BEA" w:rsidRPr="00961953" w:rsidRDefault="00221D08">
            <w:pPr>
              <w:pStyle w:val="TableParagraph"/>
              <w:spacing w:line="224"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double" w:sz="4" w:space="0" w:color="000000"/>
              <w:left w:val="single" w:sz="4" w:space="0" w:color="000000"/>
              <w:bottom w:val="single" w:sz="4" w:space="0" w:color="000000"/>
              <w:right w:val="double" w:sz="4" w:space="0" w:color="000000"/>
            </w:tcBorders>
            <w:shd w:val="clear" w:color="auto" w:fill="FFCC00"/>
          </w:tcPr>
          <w:p w14:paraId="72CF27AF" w14:textId="77777777" w:rsidR="00DE1BEA" w:rsidRPr="00961953" w:rsidRDefault="00DE1BEA">
            <w:pPr>
              <w:pStyle w:val="TableParagraph"/>
              <w:spacing w:line="224" w:lineRule="exact"/>
              <w:ind w:left="107"/>
              <w:rPr>
                <w:sz w:val="18"/>
                <w:szCs w:val="18"/>
              </w:rPr>
            </w:pPr>
          </w:p>
        </w:tc>
      </w:tr>
      <w:tr w:rsidR="00DE1BEA" w:rsidRPr="00961953" w14:paraId="35B53097" w14:textId="77777777">
        <w:trPr>
          <w:trHeight w:val="241"/>
        </w:trPr>
        <w:tc>
          <w:tcPr>
            <w:tcW w:w="2807" w:type="dxa"/>
            <w:vMerge/>
            <w:tcBorders>
              <w:left w:val="double" w:sz="4" w:space="0" w:color="000000"/>
              <w:bottom w:val="double" w:sz="4" w:space="0" w:color="000000"/>
              <w:right w:val="double" w:sz="4" w:space="0" w:color="000000"/>
            </w:tcBorders>
            <w:shd w:val="clear" w:color="auto" w:fill="FF0000"/>
          </w:tcPr>
          <w:p w14:paraId="77DB1D6A" w14:textId="77777777" w:rsidR="00DE1BEA" w:rsidRPr="00961953" w:rsidRDefault="00DE1BEA">
            <w:pPr>
              <w:rPr>
                <w:sz w:val="18"/>
                <w:szCs w:val="18"/>
              </w:rPr>
            </w:pPr>
          </w:p>
        </w:tc>
        <w:tc>
          <w:tcPr>
            <w:tcW w:w="1853" w:type="dxa"/>
            <w:tcBorders>
              <w:top w:val="single" w:sz="4" w:space="0" w:color="000000"/>
              <w:left w:val="double" w:sz="4" w:space="0" w:color="000000"/>
              <w:bottom w:val="double" w:sz="4" w:space="0" w:color="000000"/>
              <w:right w:val="single" w:sz="4" w:space="0" w:color="000000"/>
            </w:tcBorders>
            <w:shd w:val="clear" w:color="auto" w:fill="FFCC00"/>
          </w:tcPr>
          <w:p w14:paraId="2C046258" w14:textId="77777777" w:rsidR="00DE1BEA" w:rsidRPr="00961953" w:rsidRDefault="00221D08">
            <w:pPr>
              <w:pStyle w:val="TableParagraph"/>
              <w:spacing w:line="221" w:lineRule="exact"/>
              <w:ind w:left="97"/>
              <w:rPr>
                <w:sz w:val="18"/>
                <w:szCs w:val="18"/>
              </w:rPr>
            </w:pPr>
            <w:r w:rsidRPr="00961953">
              <w:rPr>
                <w:sz w:val="18"/>
                <w:szCs w:val="18"/>
              </w:rPr>
              <w:t>21:30</w:t>
            </w:r>
            <w:r w:rsidRPr="00961953">
              <w:rPr>
                <w:spacing w:val="-2"/>
                <w:sz w:val="18"/>
                <w:szCs w:val="18"/>
              </w:rPr>
              <w:t>horas</w:t>
            </w:r>
          </w:p>
        </w:tc>
        <w:tc>
          <w:tcPr>
            <w:tcW w:w="1746" w:type="dxa"/>
            <w:tcBorders>
              <w:top w:val="single" w:sz="4" w:space="0" w:color="000000"/>
              <w:left w:val="single" w:sz="4" w:space="0" w:color="000000"/>
              <w:bottom w:val="double" w:sz="4" w:space="0" w:color="000000"/>
              <w:right w:val="single" w:sz="4" w:space="0" w:color="000000"/>
            </w:tcBorders>
            <w:shd w:val="clear" w:color="auto" w:fill="FFCC00"/>
          </w:tcPr>
          <w:p w14:paraId="3F3DA71B" w14:textId="77777777" w:rsidR="00DE1BEA" w:rsidRPr="00961953" w:rsidRDefault="00221D08">
            <w:pPr>
              <w:pStyle w:val="TableParagraph"/>
              <w:spacing w:line="221"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single" w:sz="4" w:space="0" w:color="000000"/>
              <w:left w:val="single" w:sz="4" w:space="0" w:color="000000"/>
              <w:bottom w:val="double" w:sz="4" w:space="0" w:color="000000"/>
              <w:right w:val="double" w:sz="4" w:space="0" w:color="000000"/>
            </w:tcBorders>
            <w:shd w:val="clear" w:color="auto" w:fill="FFCC00"/>
          </w:tcPr>
          <w:p w14:paraId="3B40882E" w14:textId="77777777" w:rsidR="00DE1BEA" w:rsidRPr="00961953" w:rsidRDefault="00DE1BEA">
            <w:pPr>
              <w:pStyle w:val="TableParagraph"/>
              <w:spacing w:line="221" w:lineRule="exact"/>
              <w:ind w:left="107"/>
              <w:rPr>
                <w:sz w:val="18"/>
                <w:szCs w:val="18"/>
              </w:rPr>
            </w:pPr>
          </w:p>
        </w:tc>
      </w:tr>
      <w:tr w:rsidR="00DE1BEA" w:rsidRPr="00961953" w14:paraId="08328F2D" w14:textId="77777777">
        <w:trPr>
          <w:trHeight w:val="243"/>
        </w:trPr>
        <w:tc>
          <w:tcPr>
            <w:tcW w:w="2807" w:type="dxa"/>
            <w:vMerge w:val="restart"/>
            <w:tcBorders>
              <w:top w:val="double" w:sz="4" w:space="0" w:color="000000"/>
              <w:left w:val="double" w:sz="4" w:space="0" w:color="000000"/>
              <w:bottom w:val="double" w:sz="4" w:space="0" w:color="000000"/>
              <w:right w:val="double" w:sz="4" w:space="0" w:color="000000"/>
            </w:tcBorders>
            <w:shd w:val="clear" w:color="auto" w:fill="FF0000"/>
          </w:tcPr>
          <w:p w14:paraId="0315EF92" w14:textId="77777777" w:rsidR="00DE1BEA" w:rsidRPr="00961953" w:rsidRDefault="00895E82" w:rsidP="005C0804">
            <w:pPr>
              <w:pStyle w:val="TableParagraph"/>
              <w:spacing w:before="129"/>
              <w:ind w:left="97"/>
              <w:rPr>
                <w:b/>
                <w:sz w:val="18"/>
                <w:szCs w:val="18"/>
              </w:rPr>
            </w:pPr>
            <w:r>
              <w:rPr>
                <w:b/>
                <w:color w:val="FFFFFF"/>
                <w:sz w:val="18"/>
                <w:szCs w:val="18"/>
              </w:rPr>
              <w:t>Martes, 0</w:t>
            </w:r>
            <w:r w:rsidR="005C0804">
              <w:rPr>
                <w:b/>
                <w:color w:val="FFFFFF"/>
                <w:sz w:val="18"/>
                <w:szCs w:val="18"/>
              </w:rPr>
              <w:t>7</w:t>
            </w:r>
            <w:r w:rsidR="00221D08" w:rsidRPr="00961953">
              <w:rPr>
                <w:b/>
                <w:color w:val="FFFFFF"/>
                <w:sz w:val="18"/>
                <w:szCs w:val="18"/>
              </w:rPr>
              <w:t xml:space="preserve"> de</w:t>
            </w:r>
            <w:r w:rsidR="00221D08" w:rsidRPr="00961953">
              <w:rPr>
                <w:b/>
                <w:color w:val="FFFFFF"/>
                <w:spacing w:val="-4"/>
                <w:sz w:val="18"/>
                <w:szCs w:val="18"/>
              </w:rPr>
              <w:t xml:space="preserve"> Ju</w:t>
            </w:r>
            <w:r>
              <w:rPr>
                <w:b/>
                <w:color w:val="FFFFFF"/>
                <w:spacing w:val="-4"/>
                <w:sz w:val="18"/>
                <w:szCs w:val="18"/>
              </w:rPr>
              <w:t>l</w:t>
            </w:r>
            <w:r w:rsidR="00221D08" w:rsidRPr="00961953">
              <w:rPr>
                <w:b/>
                <w:color w:val="FFFFFF"/>
                <w:spacing w:val="-4"/>
                <w:sz w:val="18"/>
                <w:szCs w:val="18"/>
              </w:rPr>
              <w:t>io</w:t>
            </w:r>
          </w:p>
        </w:tc>
        <w:tc>
          <w:tcPr>
            <w:tcW w:w="1853" w:type="dxa"/>
            <w:tcBorders>
              <w:top w:val="double" w:sz="4" w:space="0" w:color="000000"/>
              <w:left w:val="double" w:sz="4" w:space="0" w:color="000000"/>
              <w:bottom w:val="single" w:sz="4" w:space="0" w:color="000000"/>
              <w:right w:val="single" w:sz="4" w:space="0" w:color="000000"/>
            </w:tcBorders>
            <w:shd w:val="clear" w:color="auto" w:fill="FFCC00"/>
          </w:tcPr>
          <w:p w14:paraId="7B9457ED" w14:textId="77777777" w:rsidR="00DE1BEA" w:rsidRPr="00961953" w:rsidRDefault="00221D08">
            <w:pPr>
              <w:pStyle w:val="TableParagraph"/>
              <w:spacing w:line="224" w:lineRule="exact"/>
              <w:ind w:left="97"/>
              <w:rPr>
                <w:sz w:val="18"/>
                <w:szCs w:val="18"/>
              </w:rPr>
            </w:pPr>
            <w:r w:rsidRPr="00961953">
              <w:rPr>
                <w:sz w:val="18"/>
                <w:szCs w:val="18"/>
              </w:rPr>
              <w:t>20:30</w:t>
            </w:r>
            <w:r w:rsidRPr="00961953">
              <w:rPr>
                <w:spacing w:val="-2"/>
                <w:sz w:val="18"/>
                <w:szCs w:val="18"/>
              </w:rPr>
              <w:t>horas</w:t>
            </w:r>
          </w:p>
        </w:tc>
        <w:tc>
          <w:tcPr>
            <w:tcW w:w="1746" w:type="dxa"/>
            <w:tcBorders>
              <w:top w:val="double" w:sz="4" w:space="0" w:color="000000"/>
              <w:left w:val="single" w:sz="4" w:space="0" w:color="000000"/>
              <w:bottom w:val="single" w:sz="4" w:space="0" w:color="000000"/>
              <w:right w:val="single" w:sz="4" w:space="0" w:color="000000"/>
            </w:tcBorders>
            <w:shd w:val="clear" w:color="auto" w:fill="FFCC00"/>
          </w:tcPr>
          <w:p w14:paraId="04FE1F88" w14:textId="77777777" w:rsidR="00DE1BEA" w:rsidRPr="00961953" w:rsidRDefault="00221D08">
            <w:pPr>
              <w:pStyle w:val="TableParagraph"/>
              <w:spacing w:line="224"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double" w:sz="4" w:space="0" w:color="000000"/>
              <w:left w:val="single" w:sz="4" w:space="0" w:color="000000"/>
              <w:bottom w:val="single" w:sz="4" w:space="0" w:color="000000"/>
              <w:right w:val="double" w:sz="4" w:space="0" w:color="000000"/>
            </w:tcBorders>
            <w:shd w:val="clear" w:color="auto" w:fill="FFCC00"/>
          </w:tcPr>
          <w:p w14:paraId="240C5556" w14:textId="77777777" w:rsidR="00DE1BEA" w:rsidRPr="00961953" w:rsidRDefault="00DE1BEA">
            <w:pPr>
              <w:pStyle w:val="TableParagraph"/>
              <w:spacing w:line="224" w:lineRule="exact"/>
              <w:ind w:left="107"/>
              <w:rPr>
                <w:sz w:val="18"/>
                <w:szCs w:val="18"/>
              </w:rPr>
            </w:pPr>
          </w:p>
        </w:tc>
      </w:tr>
      <w:tr w:rsidR="00DE1BEA" w:rsidRPr="00961953" w14:paraId="2017B811" w14:textId="77777777">
        <w:trPr>
          <w:trHeight w:val="243"/>
        </w:trPr>
        <w:tc>
          <w:tcPr>
            <w:tcW w:w="2807" w:type="dxa"/>
            <w:vMerge/>
            <w:tcBorders>
              <w:left w:val="double" w:sz="4" w:space="0" w:color="000000"/>
              <w:bottom w:val="double" w:sz="4" w:space="0" w:color="000000"/>
              <w:right w:val="double" w:sz="4" w:space="0" w:color="000000"/>
            </w:tcBorders>
            <w:shd w:val="clear" w:color="auto" w:fill="FF0000"/>
          </w:tcPr>
          <w:p w14:paraId="16AB570A" w14:textId="77777777" w:rsidR="00DE1BEA" w:rsidRPr="00961953" w:rsidRDefault="00DE1BEA">
            <w:pPr>
              <w:rPr>
                <w:sz w:val="18"/>
                <w:szCs w:val="18"/>
              </w:rPr>
            </w:pPr>
          </w:p>
        </w:tc>
        <w:tc>
          <w:tcPr>
            <w:tcW w:w="1853" w:type="dxa"/>
            <w:tcBorders>
              <w:top w:val="single" w:sz="4" w:space="0" w:color="000000"/>
              <w:left w:val="double" w:sz="4" w:space="0" w:color="000000"/>
              <w:bottom w:val="double" w:sz="4" w:space="0" w:color="000000"/>
              <w:right w:val="single" w:sz="4" w:space="0" w:color="000000"/>
            </w:tcBorders>
            <w:shd w:val="clear" w:color="auto" w:fill="FFCC00"/>
          </w:tcPr>
          <w:p w14:paraId="4636DC1F" w14:textId="77777777" w:rsidR="00DE1BEA" w:rsidRPr="00961953" w:rsidRDefault="00221D08">
            <w:pPr>
              <w:pStyle w:val="TableParagraph"/>
              <w:spacing w:line="221" w:lineRule="exact"/>
              <w:ind w:left="97"/>
              <w:rPr>
                <w:sz w:val="18"/>
                <w:szCs w:val="18"/>
              </w:rPr>
            </w:pPr>
            <w:r w:rsidRPr="00961953">
              <w:rPr>
                <w:sz w:val="18"/>
                <w:szCs w:val="18"/>
              </w:rPr>
              <w:t>21:30</w:t>
            </w:r>
            <w:r w:rsidRPr="00961953">
              <w:rPr>
                <w:spacing w:val="-2"/>
                <w:sz w:val="18"/>
                <w:szCs w:val="18"/>
              </w:rPr>
              <w:t>horas</w:t>
            </w:r>
          </w:p>
        </w:tc>
        <w:tc>
          <w:tcPr>
            <w:tcW w:w="1746" w:type="dxa"/>
            <w:tcBorders>
              <w:top w:val="single" w:sz="4" w:space="0" w:color="000000"/>
              <w:left w:val="single" w:sz="4" w:space="0" w:color="000000"/>
              <w:bottom w:val="double" w:sz="4" w:space="0" w:color="000000"/>
              <w:right w:val="single" w:sz="4" w:space="0" w:color="000000"/>
            </w:tcBorders>
            <w:shd w:val="clear" w:color="auto" w:fill="FFCC00"/>
          </w:tcPr>
          <w:p w14:paraId="41A761A9" w14:textId="77777777" w:rsidR="00DE1BEA" w:rsidRPr="00961953" w:rsidRDefault="00221D08">
            <w:pPr>
              <w:pStyle w:val="TableParagraph"/>
              <w:spacing w:line="221"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single" w:sz="4" w:space="0" w:color="000000"/>
              <w:left w:val="single" w:sz="4" w:space="0" w:color="000000"/>
              <w:bottom w:val="double" w:sz="4" w:space="0" w:color="000000"/>
              <w:right w:val="double" w:sz="4" w:space="0" w:color="000000"/>
            </w:tcBorders>
            <w:shd w:val="clear" w:color="auto" w:fill="FFCC00"/>
          </w:tcPr>
          <w:p w14:paraId="4D5A6669" w14:textId="77777777" w:rsidR="00DE1BEA" w:rsidRPr="00961953" w:rsidRDefault="00DE1BEA">
            <w:pPr>
              <w:pStyle w:val="TableParagraph"/>
              <w:spacing w:line="224" w:lineRule="exact"/>
              <w:ind w:left="107"/>
              <w:rPr>
                <w:sz w:val="18"/>
                <w:szCs w:val="18"/>
              </w:rPr>
            </w:pPr>
          </w:p>
        </w:tc>
      </w:tr>
      <w:tr w:rsidR="00DE1BEA" w:rsidRPr="00961953" w14:paraId="2C01E03B" w14:textId="77777777">
        <w:trPr>
          <w:trHeight w:val="243"/>
        </w:trPr>
        <w:tc>
          <w:tcPr>
            <w:tcW w:w="2807" w:type="dxa"/>
            <w:vMerge w:val="restart"/>
            <w:tcBorders>
              <w:top w:val="double" w:sz="4" w:space="0" w:color="000000"/>
              <w:left w:val="double" w:sz="4" w:space="0" w:color="000000"/>
              <w:bottom w:val="double" w:sz="4" w:space="0" w:color="000000"/>
              <w:right w:val="double" w:sz="4" w:space="0" w:color="000000"/>
            </w:tcBorders>
            <w:shd w:val="clear" w:color="auto" w:fill="FF0000"/>
          </w:tcPr>
          <w:p w14:paraId="48FD298F" w14:textId="77777777" w:rsidR="00DE1BEA" w:rsidRPr="00961953" w:rsidRDefault="00895E82" w:rsidP="005C0804">
            <w:pPr>
              <w:pStyle w:val="TableParagraph"/>
              <w:spacing w:before="126"/>
              <w:ind w:left="97"/>
              <w:rPr>
                <w:b/>
                <w:sz w:val="18"/>
                <w:szCs w:val="18"/>
              </w:rPr>
            </w:pPr>
            <w:r>
              <w:rPr>
                <w:b/>
                <w:color w:val="FFFFFF"/>
                <w:sz w:val="18"/>
                <w:szCs w:val="18"/>
              </w:rPr>
              <w:t>Miércoles, 0</w:t>
            </w:r>
            <w:r w:rsidR="005C0804">
              <w:rPr>
                <w:b/>
                <w:color w:val="FFFFFF"/>
                <w:sz w:val="18"/>
                <w:szCs w:val="18"/>
              </w:rPr>
              <w:t>8</w:t>
            </w:r>
            <w:r w:rsidR="00221D08" w:rsidRPr="00961953">
              <w:rPr>
                <w:b/>
                <w:color w:val="FFFFFF"/>
                <w:sz w:val="18"/>
                <w:szCs w:val="18"/>
              </w:rPr>
              <w:t xml:space="preserve"> de </w:t>
            </w:r>
            <w:r w:rsidR="00221D08" w:rsidRPr="00961953">
              <w:rPr>
                <w:b/>
                <w:color w:val="FFFFFF"/>
                <w:spacing w:val="-4"/>
                <w:sz w:val="18"/>
                <w:szCs w:val="18"/>
              </w:rPr>
              <w:t>Ju</w:t>
            </w:r>
            <w:r>
              <w:rPr>
                <w:b/>
                <w:color w:val="FFFFFF"/>
                <w:spacing w:val="-4"/>
                <w:sz w:val="18"/>
                <w:szCs w:val="18"/>
              </w:rPr>
              <w:t>l</w:t>
            </w:r>
            <w:r w:rsidR="00221D08" w:rsidRPr="00961953">
              <w:rPr>
                <w:b/>
                <w:color w:val="FFFFFF"/>
                <w:spacing w:val="-4"/>
                <w:sz w:val="18"/>
                <w:szCs w:val="18"/>
              </w:rPr>
              <w:t>io</w:t>
            </w:r>
          </w:p>
        </w:tc>
        <w:tc>
          <w:tcPr>
            <w:tcW w:w="1853" w:type="dxa"/>
            <w:tcBorders>
              <w:top w:val="double" w:sz="4" w:space="0" w:color="000000"/>
              <w:left w:val="double" w:sz="4" w:space="0" w:color="000000"/>
              <w:bottom w:val="single" w:sz="4" w:space="0" w:color="000000"/>
              <w:right w:val="single" w:sz="4" w:space="0" w:color="000000"/>
            </w:tcBorders>
            <w:shd w:val="clear" w:color="auto" w:fill="00FFFF"/>
          </w:tcPr>
          <w:p w14:paraId="3330346F" w14:textId="77777777" w:rsidR="00DE1BEA" w:rsidRPr="00961953" w:rsidRDefault="00221D08">
            <w:pPr>
              <w:pStyle w:val="TableParagraph"/>
              <w:spacing w:line="224" w:lineRule="exact"/>
              <w:ind w:left="97"/>
              <w:rPr>
                <w:sz w:val="18"/>
                <w:szCs w:val="18"/>
              </w:rPr>
            </w:pPr>
            <w:r w:rsidRPr="00961953">
              <w:rPr>
                <w:sz w:val="18"/>
                <w:szCs w:val="18"/>
              </w:rPr>
              <w:t>20:30</w:t>
            </w:r>
            <w:r w:rsidRPr="00961953">
              <w:rPr>
                <w:spacing w:val="-2"/>
                <w:sz w:val="18"/>
                <w:szCs w:val="18"/>
              </w:rPr>
              <w:t>horas</w:t>
            </w:r>
          </w:p>
        </w:tc>
        <w:tc>
          <w:tcPr>
            <w:tcW w:w="1746" w:type="dxa"/>
            <w:tcBorders>
              <w:top w:val="double" w:sz="4" w:space="0" w:color="000000"/>
              <w:left w:val="single" w:sz="4" w:space="0" w:color="000000"/>
              <w:bottom w:val="single" w:sz="4" w:space="0" w:color="000000"/>
              <w:right w:val="single" w:sz="4" w:space="0" w:color="000000"/>
            </w:tcBorders>
            <w:shd w:val="clear" w:color="auto" w:fill="00FFFF"/>
          </w:tcPr>
          <w:p w14:paraId="5B5845DD" w14:textId="77777777" w:rsidR="00DE1BEA" w:rsidRPr="00961953" w:rsidRDefault="00221D08">
            <w:pPr>
              <w:pStyle w:val="TableParagraph"/>
              <w:spacing w:line="224"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double" w:sz="4" w:space="0" w:color="000000"/>
              <w:left w:val="single" w:sz="4" w:space="0" w:color="000000"/>
              <w:bottom w:val="single" w:sz="4" w:space="0" w:color="000000"/>
              <w:right w:val="double" w:sz="4" w:space="0" w:color="000000"/>
            </w:tcBorders>
            <w:shd w:val="clear" w:color="auto" w:fill="00FFFF"/>
          </w:tcPr>
          <w:p w14:paraId="647D0A52" w14:textId="77777777" w:rsidR="00DE1BEA" w:rsidRPr="00961953" w:rsidRDefault="00DE1BEA">
            <w:pPr>
              <w:pStyle w:val="TableParagraph"/>
              <w:spacing w:line="224" w:lineRule="exact"/>
              <w:ind w:left="107"/>
              <w:rPr>
                <w:sz w:val="18"/>
                <w:szCs w:val="18"/>
              </w:rPr>
            </w:pPr>
          </w:p>
        </w:tc>
      </w:tr>
      <w:tr w:rsidR="00DE1BEA" w:rsidRPr="00961953" w14:paraId="025EEED9" w14:textId="77777777">
        <w:trPr>
          <w:trHeight w:val="241"/>
        </w:trPr>
        <w:tc>
          <w:tcPr>
            <w:tcW w:w="2807" w:type="dxa"/>
            <w:vMerge/>
            <w:tcBorders>
              <w:left w:val="double" w:sz="4" w:space="0" w:color="000000"/>
              <w:bottom w:val="double" w:sz="4" w:space="0" w:color="000000"/>
              <w:right w:val="double" w:sz="4" w:space="0" w:color="000000"/>
            </w:tcBorders>
            <w:shd w:val="clear" w:color="auto" w:fill="FF0000"/>
          </w:tcPr>
          <w:p w14:paraId="5F03F53F" w14:textId="77777777" w:rsidR="00DE1BEA" w:rsidRPr="00961953" w:rsidRDefault="00DE1BEA">
            <w:pPr>
              <w:rPr>
                <w:sz w:val="18"/>
                <w:szCs w:val="18"/>
              </w:rPr>
            </w:pPr>
          </w:p>
        </w:tc>
        <w:tc>
          <w:tcPr>
            <w:tcW w:w="1853" w:type="dxa"/>
            <w:tcBorders>
              <w:top w:val="single" w:sz="4" w:space="0" w:color="000000"/>
              <w:left w:val="double" w:sz="4" w:space="0" w:color="000000"/>
              <w:bottom w:val="single" w:sz="4" w:space="0" w:color="000000"/>
              <w:right w:val="single" w:sz="4" w:space="0" w:color="000000"/>
            </w:tcBorders>
            <w:shd w:val="clear" w:color="auto" w:fill="00FFFF"/>
          </w:tcPr>
          <w:p w14:paraId="35E46C78" w14:textId="77777777" w:rsidR="00DE1BEA" w:rsidRPr="00961953" w:rsidRDefault="00221D08">
            <w:pPr>
              <w:pStyle w:val="TableParagraph"/>
              <w:spacing w:line="221" w:lineRule="exact"/>
              <w:ind w:left="97"/>
              <w:rPr>
                <w:sz w:val="18"/>
                <w:szCs w:val="18"/>
              </w:rPr>
            </w:pPr>
            <w:r w:rsidRPr="00961953">
              <w:rPr>
                <w:sz w:val="18"/>
                <w:szCs w:val="18"/>
              </w:rPr>
              <w:t>21:30</w:t>
            </w:r>
            <w:r w:rsidRPr="00961953">
              <w:rPr>
                <w:spacing w:val="-2"/>
                <w:sz w:val="18"/>
                <w:szCs w:val="18"/>
              </w:rPr>
              <w:t>horas</w:t>
            </w:r>
          </w:p>
        </w:tc>
        <w:tc>
          <w:tcPr>
            <w:tcW w:w="1746" w:type="dxa"/>
            <w:tcBorders>
              <w:top w:val="single" w:sz="4" w:space="0" w:color="000000"/>
              <w:left w:val="single" w:sz="4" w:space="0" w:color="000000"/>
              <w:bottom w:val="single" w:sz="4" w:space="0" w:color="000000"/>
              <w:right w:val="single" w:sz="4" w:space="0" w:color="000000"/>
            </w:tcBorders>
            <w:shd w:val="clear" w:color="auto" w:fill="00FFFF"/>
          </w:tcPr>
          <w:p w14:paraId="172217BB" w14:textId="77777777" w:rsidR="00DE1BEA" w:rsidRPr="00961953" w:rsidRDefault="00221D08">
            <w:pPr>
              <w:pStyle w:val="TableParagraph"/>
              <w:spacing w:line="221"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single" w:sz="4" w:space="0" w:color="000000"/>
              <w:left w:val="single" w:sz="4" w:space="0" w:color="000000"/>
              <w:bottom w:val="single" w:sz="4" w:space="0" w:color="000000"/>
              <w:right w:val="double" w:sz="4" w:space="0" w:color="000000"/>
            </w:tcBorders>
            <w:shd w:val="clear" w:color="auto" w:fill="00FFFF"/>
          </w:tcPr>
          <w:p w14:paraId="11F51623" w14:textId="77777777" w:rsidR="00DE1BEA" w:rsidRPr="00961953" w:rsidRDefault="00DE1BEA">
            <w:pPr>
              <w:pStyle w:val="TableParagraph"/>
              <w:spacing w:line="221" w:lineRule="exact"/>
              <w:ind w:left="107"/>
              <w:rPr>
                <w:sz w:val="18"/>
                <w:szCs w:val="18"/>
              </w:rPr>
            </w:pPr>
          </w:p>
        </w:tc>
      </w:tr>
      <w:tr w:rsidR="00DE1BEA" w:rsidRPr="00961953" w14:paraId="2132967D" w14:textId="77777777">
        <w:trPr>
          <w:trHeight w:val="243"/>
        </w:trPr>
        <w:tc>
          <w:tcPr>
            <w:tcW w:w="2807" w:type="dxa"/>
            <w:vMerge w:val="restart"/>
            <w:tcBorders>
              <w:top w:val="double" w:sz="4" w:space="0" w:color="000000"/>
              <w:left w:val="double" w:sz="4" w:space="0" w:color="000000"/>
              <w:bottom w:val="double" w:sz="4" w:space="0" w:color="000000"/>
              <w:right w:val="double" w:sz="4" w:space="0" w:color="000000"/>
            </w:tcBorders>
            <w:shd w:val="clear" w:color="auto" w:fill="FF0000"/>
          </w:tcPr>
          <w:p w14:paraId="0EFD9BCE" w14:textId="77777777" w:rsidR="00DE1BEA" w:rsidRPr="00961953" w:rsidRDefault="005C0804" w:rsidP="00895E82">
            <w:pPr>
              <w:pStyle w:val="TableParagraph"/>
              <w:spacing w:before="129"/>
              <w:ind w:left="97"/>
              <w:rPr>
                <w:b/>
                <w:sz w:val="18"/>
                <w:szCs w:val="18"/>
              </w:rPr>
            </w:pPr>
            <w:r>
              <w:rPr>
                <w:b/>
                <w:color w:val="FFFFFF"/>
                <w:sz w:val="18"/>
                <w:szCs w:val="18"/>
              </w:rPr>
              <w:t>Jueves, 9</w:t>
            </w:r>
            <w:r w:rsidR="00221D08" w:rsidRPr="00961953">
              <w:rPr>
                <w:b/>
                <w:color w:val="FFFFFF"/>
                <w:sz w:val="18"/>
                <w:szCs w:val="18"/>
              </w:rPr>
              <w:t xml:space="preserve"> de </w:t>
            </w:r>
            <w:r w:rsidR="00221D08" w:rsidRPr="00961953">
              <w:rPr>
                <w:b/>
                <w:color w:val="FFFFFF"/>
                <w:spacing w:val="-4"/>
                <w:sz w:val="18"/>
                <w:szCs w:val="18"/>
              </w:rPr>
              <w:t>Ju</w:t>
            </w:r>
            <w:r w:rsidR="00895E82">
              <w:rPr>
                <w:b/>
                <w:color w:val="FFFFFF"/>
                <w:spacing w:val="-4"/>
                <w:sz w:val="18"/>
                <w:szCs w:val="18"/>
              </w:rPr>
              <w:t>l</w:t>
            </w:r>
            <w:r w:rsidR="00221D08" w:rsidRPr="00961953">
              <w:rPr>
                <w:b/>
                <w:color w:val="FFFFFF"/>
                <w:spacing w:val="-4"/>
                <w:sz w:val="18"/>
                <w:szCs w:val="18"/>
              </w:rPr>
              <w:t>io</w:t>
            </w:r>
          </w:p>
        </w:tc>
        <w:tc>
          <w:tcPr>
            <w:tcW w:w="1853" w:type="dxa"/>
            <w:tcBorders>
              <w:top w:val="single" w:sz="4" w:space="0" w:color="000000"/>
              <w:left w:val="double" w:sz="4" w:space="0" w:color="000000"/>
              <w:bottom w:val="single" w:sz="4" w:space="0" w:color="000000"/>
              <w:right w:val="single" w:sz="4" w:space="0" w:color="000000"/>
            </w:tcBorders>
            <w:shd w:val="clear" w:color="auto" w:fill="00FFFF"/>
          </w:tcPr>
          <w:p w14:paraId="324EDE51" w14:textId="77777777" w:rsidR="00DE1BEA" w:rsidRPr="00961953" w:rsidRDefault="00221D08">
            <w:pPr>
              <w:pStyle w:val="TableParagraph"/>
              <w:spacing w:line="221" w:lineRule="exact"/>
              <w:ind w:left="97"/>
              <w:rPr>
                <w:sz w:val="18"/>
                <w:szCs w:val="18"/>
              </w:rPr>
            </w:pPr>
            <w:r w:rsidRPr="00961953">
              <w:rPr>
                <w:sz w:val="18"/>
                <w:szCs w:val="18"/>
              </w:rPr>
              <w:t>21:30</w:t>
            </w:r>
            <w:r w:rsidRPr="00961953">
              <w:rPr>
                <w:spacing w:val="-2"/>
                <w:sz w:val="18"/>
                <w:szCs w:val="18"/>
              </w:rPr>
              <w:t>horas</w:t>
            </w:r>
          </w:p>
        </w:tc>
        <w:tc>
          <w:tcPr>
            <w:tcW w:w="1746" w:type="dxa"/>
            <w:tcBorders>
              <w:top w:val="single" w:sz="4" w:space="0" w:color="000000"/>
              <w:left w:val="single" w:sz="4" w:space="0" w:color="000000"/>
              <w:bottom w:val="single" w:sz="4" w:space="0" w:color="000000"/>
              <w:right w:val="single" w:sz="4" w:space="0" w:color="000000"/>
            </w:tcBorders>
            <w:shd w:val="clear" w:color="auto" w:fill="00FFFF"/>
          </w:tcPr>
          <w:p w14:paraId="16B3A7EA" w14:textId="77777777" w:rsidR="00DE1BEA" w:rsidRPr="00961953" w:rsidRDefault="00221D08">
            <w:pPr>
              <w:pStyle w:val="TableParagraph"/>
              <w:spacing w:line="221"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single" w:sz="4" w:space="0" w:color="000000"/>
              <w:left w:val="single" w:sz="4" w:space="0" w:color="000000"/>
              <w:bottom w:val="single" w:sz="4" w:space="0" w:color="000000"/>
              <w:right w:val="double" w:sz="4" w:space="0" w:color="000000"/>
            </w:tcBorders>
            <w:shd w:val="clear" w:color="auto" w:fill="00FFFF"/>
          </w:tcPr>
          <w:p w14:paraId="053D715C" w14:textId="77777777" w:rsidR="00DE1BEA" w:rsidRPr="00961953" w:rsidRDefault="00DE1BEA">
            <w:pPr>
              <w:pStyle w:val="TableParagraph"/>
              <w:spacing w:line="221" w:lineRule="exact"/>
              <w:ind w:left="107"/>
              <w:rPr>
                <w:sz w:val="18"/>
                <w:szCs w:val="18"/>
              </w:rPr>
            </w:pPr>
          </w:p>
        </w:tc>
      </w:tr>
      <w:tr w:rsidR="00DE1BEA" w:rsidRPr="00961953" w14:paraId="59DA6F37" w14:textId="77777777">
        <w:trPr>
          <w:trHeight w:val="243"/>
        </w:trPr>
        <w:tc>
          <w:tcPr>
            <w:tcW w:w="2807" w:type="dxa"/>
            <w:vMerge/>
            <w:tcBorders>
              <w:left w:val="double" w:sz="4" w:space="0" w:color="000000"/>
              <w:bottom w:val="double" w:sz="4" w:space="0" w:color="000000"/>
              <w:right w:val="double" w:sz="4" w:space="0" w:color="000000"/>
            </w:tcBorders>
            <w:shd w:val="clear" w:color="auto" w:fill="FF0000"/>
          </w:tcPr>
          <w:p w14:paraId="2CC3F880" w14:textId="77777777" w:rsidR="00DE1BEA" w:rsidRPr="00961953" w:rsidRDefault="00DE1BEA">
            <w:pPr>
              <w:rPr>
                <w:sz w:val="18"/>
                <w:szCs w:val="18"/>
              </w:rPr>
            </w:pPr>
          </w:p>
        </w:tc>
        <w:tc>
          <w:tcPr>
            <w:tcW w:w="1853" w:type="dxa"/>
            <w:tcBorders>
              <w:top w:val="single" w:sz="4" w:space="0" w:color="000000"/>
              <w:left w:val="double" w:sz="4" w:space="0" w:color="000000"/>
              <w:bottom w:val="double" w:sz="4" w:space="0" w:color="000000"/>
              <w:right w:val="single" w:sz="4" w:space="0" w:color="000000"/>
            </w:tcBorders>
            <w:shd w:val="clear" w:color="auto" w:fill="00FFFF"/>
          </w:tcPr>
          <w:p w14:paraId="75211E17" w14:textId="77777777" w:rsidR="00DE1BEA" w:rsidRPr="00961953" w:rsidRDefault="00221D08">
            <w:pPr>
              <w:pStyle w:val="TableParagraph"/>
              <w:spacing w:line="221" w:lineRule="exact"/>
              <w:ind w:left="97"/>
              <w:rPr>
                <w:sz w:val="18"/>
                <w:szCs w:val="18"/>
              </w:rPr>
            </w:pPr>
            <w:r w:rsidRPr="00961953">
              <w:rPr>
                <w:sz w:val="18"/>
                <w:szCs w:val="18"/>
              </w:rPr>
              <w:t>21:30</w:t>
            </w:r>
            <w:r w:rsidRPr="00961953">
              <w:rPr>
                <w:spacing w:val="-2"/>
                <w:sz w:val="18"/>
                <w:szCs w:val="18"/>
              </w:rPr>
              <w:t>horas</w:t>
            </w:r>
          </w:p>
        </w:tc>
        <w:tc>
          <w:tcPr>
            <w:tcW w:w="1746" w:type="dxa"/>
            <w:tcBorders>
              <w:top w:val="single" w:sz="4" w:space="0" w:color="000000"/>
              <w:left w:val="single" w:sz="4" w:space="0" w:color="000000"/>
              <w:bottom w:val="double" w:sz="4" w:space="0" w:color="000000"/>
              <w:right w:val="single" w:sz="4" w:space="0" w:color="000000"/>
            </w:tcBorders>
            <w:shd w:val="clear" w:color="auto" w:fill="00FFFF"/>
          </w:tcPr>
          <w:p w14:paraId="128C3F29" w14:textId="77777777" w:rsidR="00DE1BEA" w:rsidRPr="00961953" w:rsidRDefault="00221D08">
            <w:pPr>
              <w:pStyle w:val="TableParagraph"/>
              <w:spacing w:line="221"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single" w:sz="4" w:space="0" w:color="000000"/>
              <w:left w:val="single" w:sz="4" w:space="0" w:color="000000"/>
              <w:bottom w:val="double" w:sz="4" w:space="0" w:color="000000"/>
              <w:right w:val="double" w:sz="4" w:space="0" w:color="000000"/>
            </w:tcBorders>
            <w:shd w:val="clear" w:color="auto" w:fill="00FFFF"/>
          </w:tcPr>
          <w:p w14:paraId="295FC377" w14:textId="77777777" w:rsidR="00DE1BEA" w:rsidRPr="00961953" w:rsidRDefault="00DE1BEA">
            <w:pPr>
              <w:pStyle w:val="TableParagraph"/>
              <w:spacing w:line="224" w:lineRule="exact"/>
              <w:ind w:left="107"/>
              <w:rPr>
                <w:sz w:val="18"/>
                <w:szCs w:val="18"/>
              </w:rPr>
            </w:pPr>
          </w:p>
        </w:tc>
      </w:tr>
      <w:tr w:rsidR="00DE1BEA" w:rsidRPr="00961953" w14:paraId="77859534" w14:textId="77777777">
        <w:trPr>
          <w:trHeight w:val="243"/>
        </w:trPr>
        <w:tc>
          <w:tcPr>
            <w:tcW w:w="2807" w:type="dxa"/>
            <w:vMerge w:val="restart"/>
            <w:tcBorders>
              <w:top w:val="double" w:sz="4" w:space="0" w:color="000000"/>
              <w:left w:val="double" w:sz="4" w:space="0" w:color="000000"/>
              <w:bottom w:val="double" w:sz="4" w:space="0" w:color="000000"/>
              <w:right w:val="double" w:sz="4" w:space="0" w:color="000000"/>
            </w:tcBorders>
            <w:shd w:val="clear" w:color="auto" w:fill="FF0000"/>
          </w:tcPr>
          <w:p w14:paraId="2BE979A8" w14:textId="77777777" w:rsidR="00DE1BEA" w:rsidRPr="00961953" w:rsidRDefault="005C0804" w:rsidP="005C0804">
            <w:pPr>
              <w:pStyle w:val="TableParagraph"/>
              <w:spacing w:before="126"/>
              <w:ind w:left="97"/>
              <w:rPr>
                <w:sz w:val="18"/>
                <w:szCs w:val="18"/>
              </w:rPr>
            </w:pPr>
            <w:r>
              <w:rPr>
                <w:b/>
                <w:color w:val="FFFFFF"/>
                <w:sz w:val="18"/>
                <w:szCs w:val="18"/>
              </w:rPr>
              <w:t xml:space="preserve">Viernes, 10 </w:t>
            </w:r>
            <w:r w:rsidR="00221D08" w:rsidRPr="00961953">
              <w:rPr>
                <w:b/>
                <w:color w:val="FFFFFF"/>
                <w:sz w:val="18"/>
                <w:szCs w:val="18"/>
              </w:rPr>
              <w:t xml:space="preserve">de </w:t>
            </w:r>
            <w:r w:rsidR="00221D08" w:rsidRPr="00961953">
              <w:rPr>
                <w:b/>
                <w:color w:val="FFFFFF"/>
                <w:spacing w:val="-4"/>
                <w:sz w:val="18"/>
                <w:szCs w:val="18"/>
              </w:rPr>
              <w:t>Ju</w:t>
            </w:r>
            <w:r w:rsidR="00895E82">
              <w:rPr>
                <w:b/>
                <w:color w:val="FFFFFF"/>
                <w:spacing w:val="-4"/>
                <w:sz w:val="18"/>
                <w:szCs w:val="18"/>
              </w:rPr>
              <w:t>l</w:t>
            </w:r>
            <w:r w:rsidR="00221D08" w:rsidRPr="00961953">
              <w:rPr>
                <w:b/>
                <w:color w:val="FFFFFF"/>
                <w:spacing w:val="-4"/>
                <w:sz w:val="18"/>
                <w:szCs w:val="18"/>
              </w:rPr>
              <w:t>io</w:t>
            </w:r>
          </w:p>
        </w:tc>
        <w:tc>
          <w:tcPr>
            <w:tcW w:w="1853" w:type="dxa"/>
            <w:tcBorders>
              <w:top w:val="double" w:sz="4" w:space="0" w:color="000000"/>
              <w:left w:val="double" w:sz="4" w:space="0" w:color="000000"/>
              <w:bottom w:val="single" w:sz="4" w:space="0" w:color="000000"/>
              <w:right w:val="single" w:sz="4" w:space="0" w:color="000000"/>
            </w:tcBorders>
            <w:shd w:val="clear" w:color="auto" w:fill="99CC00"/>
          </w:tcPr>
          <w:p w14:paraId="36ECF25B" w14:textId="77777777" w:rsidR="00DE1BEA" w:rsidRPr="00961953" w:rsidRDefault="00221D08">
            <w:pPr>
              <w:pStyle w:val="TableParagraph"/>
              <w:spacing w:line="224" w:lineRule="exact"/>
              <w:ind w:left="97"/>
              <w:rPr>
                <w:sz w:val="18"/>
                <w:szCs w:val="18"/>
              </w:rPr>
            </w:pPr>
            <w:r w:rsidRPr="00961953">
              <w:rPr>
                <w:sz w:val="18"/>
                <w:szCs w:val="18"/>
              </w:rPr>
              <w:t>20:30</w:t>
            </w:r>
            <w:r w:rsidRPr="00961953">
              <w:rPr>
                <w:spacing w:val="-2"/>
                <w:sz w:val="18"/>
                <w:szCs w:val="18"/>
              </w:rPr>
              <w:t>horas</w:t>
            </w:r>
          </w:p>
        </w:tc>
        <w:tc>
          <w:tcPr>
            <w:tcW w:w="1746" w:type="dxa"/>
            <w:tcBorders>
              <w:top w:val="double" w:sz="4" w:space="0" w:color="000000"/>
              <w:left w:val="single" w:sz="4" w:space="0" w:color="000000"/>
              <w:bottom w:val="single" w:sz="4" w:space="0" w:color="000000"/>
              <w:right w:val="single" w:sz="4" w:space="0" w:color="000000"/>
            </w:tcBorders>
            <w:shd w:val="clear" w:color="auto" w:fill="99CC00"/>
          </w:tcPr>
          <w:p w14:paraId="3B1A5C1C" w14:textId="77777777" w:rsidR="00DE1BEA" w:rsidRPr="00961953" w:rsidRDefault="00221D08">
            <w:pPr>
              <w:pStyle w:val="TableParagraph"/>
              <w:spacing w:line="224"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double" w:sz="4" w:space="0" w:color="000000"/>
              <w:left w:val="single" w:sz="4" w:space="0" w:color="000000"/>
              <w:bottom w:val="single" w:sz="4" w:space="0" w:color="000000"/>
              <w:right w:val="double" w:sz="4" w:space="0" w:color="000000"/>
            </w:tcBorders>
            <w:shd w:val="clear" w:color="auto" w:fill="99CC00"/>
          </w:tcPr>
          <w:p w14:paraId="7D4C69D9" w14:textId="77777777" w:rsidR="00DE1BEA" w:rsidRPr="00961953" w:rsidRDefault="00DE1BEA">
            <w:pPr>
              <w:pStyle w:val="TableParagraph"/>
              <w:spacing w:line="224" w:lineRule="exact"/>
              <w:ind w:left="107"/>
              <w:rPr>
                <w:sz w:val="18"/>
                <w:szCs w:val="18"/>
              </w:rPr>
            </w:pPr>
          </w:p>
        </w:tc>
      </w:tr>
      <w:tr w:rsidR="00DE1BEA" w:rsidRPr="00961953" w14:paraId="72F77AEA" w14:textId="77777777">
        <w:trPr>
          <w:trHeight w:val="241"/>
        </w:trPr>
        <w:tc>
          <w:tcPr>
            <w:tcW w:w="2807" w:type="dxa"/>
            <w:vMerge/>
            <w:tcBorders>
              <w:left w:val="double" w:sz="4" w:space="0" w:color="000000"/>
              <w:bottom w:val="double" w:sz="4" w:space="0" w:color="000000"/>
              <w:right w:val="double" w:sz="4" w:space="0" w:color="000000"/>
            </w:tcBorders>
            <w:shd w:val="clear" w:color="auto" w:fill="FF0000"/>
          </w:tcPr>
          <w:p w14:paraId="5AB9D0F8" w14:textId="77777777" w:rsidR="00DE1BEA" w:rsidRPr="00961953" w:rsidRDefault="00DE1BEA">
            <w:pPr>
              <w:rPr>
                <w:sz w:val="18"/>
                <w:szCs w:val="18"/>
              </w:rPr>
            </w:pPr>
          </w:p>
        </w:tc>
        <w:tc>
          <w:tcPr>
            <w:tcW w:w="1853" w:type="dxa"/>
            <w:tcBorders>
              <w:top w:val="single" w:sz="4" w:space="0" w:color="000000"/>
              <w:left w:val="double" w:sz="4" w:space="0" w:color="000000"/>
              <w:bottom w:val="double" w:sz="4" w:space="0" w:color="000000"/>
              <w:right w:val="single" w:sz="4" w:space="0" w:color="000000"/>
            </w:tcBorders>
            <w:shd w:val="clear" w:color="auto" w:fill="99CC00"/>
          </w:tcPr>
          <w:p w14:paraId="25929549" w14:textId="77777777" w:rsidR="00DE1BEA" w:rsidRPr="00961953" w:rsidRDefault="00221D08">
            <w:pPr>
              <w:pStyle w:val="TableParagraph"/>
              <w:spacing w:line="221" w:lineRule="exact"/>
              <w:ind w:left="97"/>
              <w:rPr>
                <w:sz w:val="18"/>
                <w:szCs w:val="18"/>
              </w:rPr>
            </w:pPr>
            <w:r w:rsidRPr="00961953">
              <w:rPr>
                <w:sz w:val="18"/>
                <w:szCs w:val="18"/>
              </w:rPr>
              <w:t>21:30</w:t>
            </w:r>
            <w:r w:rsidRPr="00961953">
              <w:rPr>
                <w:spacing w:val="-2"/>
                <w:sz w:val="18"/>
                <w:szCs w:val="18"/>
              </w:rPr>
              <w:t>horas</w:t>
            </w:r>
          </w:p>
        </w:tc>
        <w:tc>
          <w:tcPr>
            <w:tcW w:w="1746" w:type="dxa"/>
            <w:tcBorders>
              <w:top w:val="single" w:sz="4" w:space="0" w:color="000000"/>
              <w:left w:val="single" w:sz="4" w:space="0" w:color="000000"/>
              <w:bottom w:val="double" w:sz="4" w:space="0" w:color="000000"/>
              <w:right w:val="single" w:sz="4" w:space="0" w:color="000000"/>
            </w:tcBorders>
            <w:shd w:val="clear" w:color="auto" w:fill="99CC00"/>
          </w:tcPr>
          <w:p w14:paraId="0375C72C" w14:textId="77777777" w:rsidR="00DE1BEA" w:rsidRPr="00961953" w:rsidRDefault="00221D08">
            <w:pPr>
              <w:pStyle w:val="TableParagraph"/>
              <w:spacing w:line="221"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single" w:sz="4" w:space="0" w:color="000000"/>
              <w:left w:val="single" w:sz="4" w:space="0" w:color="000000"/>
              <w:bottom w:val="double" w:sz="4" w:space="0" w:color="000000"/>
              <w:right w:val="double" w:sz="4" w:space="0" w:color="000000"/>
            </w:tcBorders>
            <w:shd w:val="clear" w:color="auto" w:fill="99CC00"/>
          </w:tcPr>
          <w:p w14:paraId="5866988F" w14:textId="77777777" w:rsidR="00DE1BEA" w:rsidRPr="00961953" w:rsidRDefault="00DE1BEA">
            <w:pPr>
              <w:pStyle w:val="TableParagraph"/>
              <w:spacing w:line="221" w:lineRule="exact"/>
              <w:ind w:left="107"/>
              <w:rPr>
                <w:sz w:val="18"/>
                <w:szCs w:val="18"/>
              </w:rPr>
            </w:pPr>
          </w:p>
        </w:tc>
      </w:tr>
      <w:tr w:rsidR="00DE1BEA" w:rsidRPr="00961953" w14:paraId="54F6EE4C" w14:textId="77777777">
        <w:trPr>
          <w:trHeight w:val="243"/>
        </w:trPr>
        <w:tc>
          <w:tcPr>
            <w:tcW w:w="2807" w:type="dxa"/>
            <w:tcBorders>
              <w:top w:val="double" w:sz="4" w:space="0" w:color="000000"/>
              <w:left w:val="double" w:sz="4" w:space="0" w:color="000000"/>
              <w:bottom w:val="double" w:sz="4" w:space="0" w:color="000000"/>
              <w:right w:val="double" w:sz="4" w:space="0" w:color="000000"/>
            </w:tcBorders>
            <w:shd w:val="clear" w:color="auto" w:fill="FF0000"/>
          </w:tcPr>
          <w:p w14:paraId="1B336277" w14:textId="77777777" w:rsidR="00DE1BEA" w:rsidRPr="00961953" w:rsidRDefault="00DE1BEA">
            <w:pPr>
              <w:pStyle w:val="TableParagraph"/>
              <w:spacing w:before="126"/>
              <w:ind w:left="97"/>
              <w:rPr>
                <w:b/>
                <w:color w:val="FFFFFF"/>
                <w:sz w:val="18"/>
                <w:szCs w:val="18"/>
              </w:rPr>
            </w:pPr>
          </w:p>
        </w:tc>
        <w:tc>
          <w:tcPr>
            <w:tcW w:w="1853" w:type="dxa"/>
            <w:tcBorders>
              <w:top w:val="double" w:sz="4" w:space="0" w:color="000000"/>
              <w:left w:val="double" w:sz="4" w:space="0" w:color="000000"/>
              <w:bottom w:val="single" w:sz="4" w:space="0" w:color="000000"/>
              <w:right w:val="single" w:sz="4" w:space="0" w:color="000000"/>
            </w:tcBorders>
            <w:shd w:val="clear" w:color="auto" w:fill="99CC00"/>
          </w:tcPr>
          <w:p w14:paraId="1D5521A9" w14:textId="77777777" w:rsidR="00DE1BEA" w:rsidRPr="00961953" w:rsidRDefault="00DE1BEA">
            <w:pPr>
              <w:pStyle w:val="TableParagraph"/>
              <w:spacing w:line="224" w:lineRule="exact"/>
              <w:ind w:left="97"/>
              <w:rPr>
                <w:sz w:val="18"/>
                <w:szCs w:val="18"/>
              </w:rPr>
            </w:pPr>
          </w:p>
        </w:tc>
        <w:tc>
          <w:tcPr>
            <w:tcW w:w="1746" w:type="dxa"/>
            <w:tcBorders>
              <w:top w:val="double" w:sz="4" w:space="0" w:color="000000"/>
              <w:left w:val="single" w:sz="4" w:space="0" w:color="000000"/>
              <w:bottom w:val="single" w:sz="4" w:space="0" w:color="000000"/>
              <w:right w:val="single" w:sz="4" w:space="0" w:color="000000"/>
            </w:tcBorders>
            <w:shd w:val="clear" w:color="auto" w:fill="99CC00"/>
          </w:tcPr>
          <w:p w14:paraId="65F90D3C" w14:textId="77777777" w:rsidR="00DE1BEA" w:rsidRPr="00961953" w:rsidRDefault="00DE1BEA">
            <w:pPr>
              <w:pStyle w:val="TableParagraph"/>
              <w:spacing w:line="224" w:lineRule="exact"/>
              <w:ind w:left="107"/>
              <w:rPr>
                <w:sz w:val="18"/>
                <w:szCs w:val="18"/>
              </w:rPr>
            </w:pPr>
          </w:p>
        </w:tc>
        <w:tc>
          <w:tcPr>
            <w:tcW w:w="2912" w:type="dxa"/>
            <w:tcBorders>
              <w:top w:val="double" w:sz="4" w:space="0" w:color="000000"/>
              <w:left w:val="single" w:sz="4" w:space="0" w:color="000000"/>
              <w:bottom w:val="single" w:sz="4" w:space="0" w:color="000000"/>
              <w:right w:val="double" w:sz="4" w:space="0" w:color="000000"/>
            </w:tcBorders>
            <w:shd w:val="clear" w:color="auto" w:fill="99CC00"/>
          </w:tcPr>
          <w:p w14:paraId="1E7DA385" w14:textId="77777777" w:rsidR="00DE1BEA" w:rsidRPr="00961953" w:rsidRDefault="00DE1BEA">
            <w:pPr>
              <w:pStyle w:val="TableParagraph"/>
              <w:spacing w:line="224" w:lineRule="exact"/>
              <w:ind w:left="107"/>
              <w:rPr>
                <w:sz w:val="18"/>
                <w:szCs w:val="18"/>
              </w:rPr>
            </w:pPr>
          </w:p>
        </w:tc>
      </w:tr>
      <w:tr w:rsidR="00DE1BEA" w:rsidRPr="00961953" w14:paraId="5CB6BF16" w14:textId="77777777">
        <w:trPr>
          <w:trHeight w:val="243"/>
        </w:trPr>
        <w:tc>
          <w:tcPr>
            <w:tcW w:w="2807" w:type="dxa"/>
            <w:vMerge w:val="restart"/>
            <w:tcBorders>
              <w:top w:val="double" w:sz="4" w:space="0" w:color="000000"/>
              <w:left w:val="double" w:sz="4" w:space="0" w:color="000000"/>
              <w:bottom w:val="double" w:sz="4" w:space="0" w:color="000000"/>
              <w:right w:val="double" w:sz="4" w:space="0" w:color="000000"/>
            </w:tcBorders>
            <w:shd w:val="clear" w:color="auto" w:fill="FF0000"/>
          </w:tcPr>
          <w:p w14:paraId="2020B04E" w14:textId="77777777" w:rsidR="00DE1BEA" w:rsidRPr="00961953" w:rsidRDefault="00221D08" w:rsidP="005C0804">
            <w:pPr>
              <w:pStyle w:val="TableParagraph"/>
              <w:spacing w:before="126"/>
              <w:ind w:left="97"/>
              <w:rPr>
                <w:b/>
                <w:sz w:val="18"/>
                <w:szCs w:val="18"/>
              </w:rPr>
            </w:pPr>
            <w:r w:rsidRPr="00961953">
              <w:rPr>
                <w:b/>
                <w:color w:val="FFFFFF"/>
                <w:sz w:val="18"/>
                <w:szCs w:val="18"/>
              </w:rPr>
              <w:t xml:space="preserve">Lunes, </w:t>
            </w:r>
            <w:r w:rsidR="00895E82">
              <w:rPr>
                <w:b/>
                <w:color w:val="FFFFFF"/>
                <w:sz w:val="18"/>
                <w:szCs w:val="18"/>
              </w:rPr>
              <w:t>1</w:t>
            </w:r>
            <w:r w:rsidR="005C0804">
              <w:rPr>
                <w:b/>
                <w:color w:val="FFFFFF"/>
                <w:sz w:val="18"/>
                <w:szCs w:val="18"/>
              </w:rPr>
              <w:t>3</w:t>
            </w:r>
            <w:r w:rsidRPr="00961953">
              <w:rPr>
                <w:b/>
                <w:color w:val="FFFFFF"/>
                <w:sz w:val="18"/>
                <w:szCs w:val="18"/>
              </w:rPr>
              <w:t xml:space="preserve"> de </w:t>
            </w:r>
            <w:r w:rsidRPr="00961953">
              <w:rPr>
                <w:b/>
                <w:color w:val="FFFFFF"/>
                <w:spacing w:val="-4"/>
                <w:sz w:val="18"/>
                <w:szCs w:val="18"/>
              </w:rPr>
              <w:t>Julio</w:t>
            </w:r>
          </w:p>
        </w:tc>
        <w:tc>
          <w:tcPr>
            <w:tcW w:w="1853" w:type="dxa"/>
            <w:tcBorders>
              <w:top w:val="double" w:sz="4" w:space="0" w:color="000000"/>
              <w:left w:val="double" w:sz="4" w:space="0" w:color="000000"/>
              <w:bottom w:val="single" w:sz="4" w:space="0" w:color="000000"/>
              <w:right w:val="single" w:sz="4" w:space="0" w:color="000000"/>
            </w:tcBorders>
            <w:shd w:val="clear" w:color="auto" w:fill="99CC00"/>
          </w:tcPr>
          <w:p w14:paraId="211859E2" w14:textId="77777777" w:rsidR="00DE1BEA" w:rsidRPr="00961953" w:rsidRDefault="00221D08">
            <w:pPr>
              <w:pStyle w:val="TableParagraph"/>
              <w:spacing w:line="224" w:lineRule="exact"/>
              <w:ind w:left="97"/>
              <w:rPr>
                <w:sz w:val="18"/>
                <w:szCs w:val="18"/>
              </w:rPr>
            </w:pPr>
            <w:r w:rsidRPr="00961953">
              <w:rPr>
                <w:sz w:val="18"/>
                <w:szCs w:val="18"/>
              </w:rPr>
              <w:t>20:30</w:t>
            </w:r>
            <w:r w:rsidRPr="00961953">
              <w:rPr>
                <w:spacing w:val="-2"/>
                <w:sz w:val="18"/>
                <w:szCs w:val="18"/>
              </w:rPr>
              <w:t>horas</w:t>
            </w:r>
          </w:p>
        </w:tc>
        <w:tc>
          <w:tcPr>
            <w:tcW w:w="1746" w:type="dxa"/>
            <w:tcBorders>
              <w:top w:val="double" w:sz="4" w:space="0" w:color="000000"/>
              <w:left w:val="single" w:sz="4" w:space="0" w:color="000000"/>
              <w:bottom w:val="single" w:sz="4" w:space="0" w:color="000000"/>
              <w:right w:val="single" w:sz="4" w:space="0" w:color="000000"/>
            </w:tcBorders>
            <w:shd w:val="clear" w:color="auto" w:fill="99CC00"/>
          </w:tcPr>
          <w:p w14:paraId="3E3CF9C2" w14:textId="77777777" w:rsidR="00DE1BEA" w:rsidRPr="00961953" w:rsidRDefault="00221D08">
            <w:pPr>
              <w:pStyle w:val="TableParagraph"/>
              <w:spacing w:line="224"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double" w:sz="4" w:space="0" w:color="000000"/>
              <w:left w:val="single" w:sz="4" w:space="0" w:color="000000"/>
              <w:bottom w:val="single" w:sz="4" w:space="0" w:color="000000"/>
              <w:right w:val="double" w:sz="4" w:space="0" w:color="000000"/>
            </w:tcBorders>
            <w:shd w:val="clear" w:color="auto" w:fill="99CC00"/>
          </w:tcPr>
          <w:p w14:paraId="44466C55" w14:textId="77777777" w:rsidR="00DE1BEA" w:rsidRPr="00961953" w:rsidRDefault="00DE1BEA">
            <w:pPr>
              <w:pStyle w:val="TableParagraph"/>
              <w:spacing w:line="224" w:lineRule="exact"/>
              <w:ind w:left="107"/>
              <w:rPr>
                <w:sz w:val="18"/>
                <w:szCs w:val="18"/>
              </w:rPr>
            </w:pPr>
          </w:p>
        </w:tc>
      </w:tr>
      <w:tr w:rsidR="00DE1BEA" w:rsidRPr="00961953" w14:paraId="4DC3AFDC" w14:textId="77777777">
        <w:trPr>
          <w:trHeight w:val="243"/>
        </w:trPr>
        <w:tc>
          <w:tcPr>
            <w:tcW w:w="2807" w:type="dxa"/>
            <w:vMerge/>
            <w:tcBorders>
              <w:left w:val="double" w:sz="4" w:space="0" w:color="000000"/>
              <w:bottom w:val="double" w:sz="4" w:space="0" w:color="000000"/>
              <w:right w:val="double" w:sz="4" w:space="0" w:color="000000"/>
            </w:tcBorders>
            <w:shd w:val="clear" w:color="auto" w:fill="FF0000"/>
          </w:tcPr>
          <w:p w14:paraId="69CD9066" w14:textId="77777777" w:rsidR="00DE1BEA" w:rsidRPr="00961953" w:rsidRDefault="00DE1BEA">
            <w:pPr>
              <w:rPr>
                <w:sz w:val="18"/>
                <w:szCs w:val="18"/>
              </w:rPr>
            </w:pPr>
          </w:p>
        </w:tc>
        <w:tc>
          <w:tcPr>
            <w:tcW w:w="1853" w:type="dxa"/>
            <w:tcBorders>
              <w:top w:val="single" w:sz="4" w:space="0" w:color="000000"/>
              <w:left w:val="double" w:sz="4" w:space="0" w:color="000000"/>
              <w:bottom w:val="double" w:sz="4" w:space="0" w:color="000000"/>
              <w:right w:val="single" w:sz="4" w:space="0" w:color="000000"/>
            </w:tcBorders>
            <w:shd w:val="clear" w:color="auto" w:fill="99CC00"/>
          </w:tcPr>
          <w:p w14:paraId="0E2977FE" w14:textId="77777777" w:rsidR="00DE1BEA" w:rsidRPr="00961953" w:rsidRDefault="00221D08">
            <w:pPr>
              <w:pStyle w:val="TableParagraph"/>
              <w:spacing w:line="221" w:lineRule="exact"/>
              <w:ind w:left="97"/>
              <w:rPr>
                <w:sz w:val="18"/>
                <w:szCs w:val="18"/>
              </w:rPr>
            </w:pPr>
            <w:r w:rsidRPr="00961953">
              <w:rPr>
                <w:sz w:val="18"/>
                <w:szCs w:val="18"/>
              </w:rPr>
              <w:t>21:30</w:t>
            </w:r>
            <w:r w:rsidRPr="00961953">
              <w:rPr>
                <w:spacing w:val="-2"/>
                <w:sz w:val="18"/>
                <w:szCs w:val="18"/>
              </w:rPr>
              <w:t>horas</w:t>
            </w:r>
          </w:p>
        </w:tc>
        <w:tc>
          <w:tcPr>
            <w:tcW w:w="1746" w:type="dxa"/>
            <w:tcBorders>
              <w:top w:val="single" w:sz="4" w:space="0" w:color="000000"/>
              <w:left w:val="single" w:sz="4" w:space="0" w:color="000000"/>
              <w:bottom w:val="double" w:sz="4" w:space="0" w:color="000000"/>
              <w:right w:val="single" w:sz="4" w:space="0" w:color="000000"/>
            </w:tcBorders>
            <w:shd w:val="clear" w:color="auto" w:fill="99CC00"/>
          </w:tcPr>
          <w:p w14:paraId="67ED0411" w14:textId="77777777" w:rsidR="00DE1BEA" w:rsidRPr="00961953" w:rsidRDefault="00221D08">
            <w:pPr>
              <w:pStyle w:val="TableParagraph"/>
              <w:spacing w:line="221"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single" w:sz="4" w:space="0" w:color="000000"/>
              <w:left w:val="single" w:sz="4" w:space="0" w:color="000000"/>
              <w:bottom w:val="double" w:sz="4" w:space="0" w:color="000000"/>
              <w:right w:val="double" w:sz="4" w:space="0" w:color="000000"/>
            </w:tcBorders>
            <w:shd w:val="clear" w:color="auto" w:fill="99CC00"/>
          </w:tcPr>
          <w:p w14:paraId="0AC1F43E" w14:textId="77777777" w:rsidR="00DE1BEA" w:rsidRPr="00961953" w:rsidRDefault="00DE1BEA">
            <w:pPr>
              <w:pStyle w:val="TableParagraph"/>
              <w:spacing w:line="224" w:lineRule="exact"/>
              <w:ind w:left="107"/>
              <w:rPr>
                <w:sz w:val="18"/>
                <w:szCs w:val="18"/>
              </w:rPr>
            </w:pPr>
          </w:p>
        </w:tc>
      </w:tr>
      <w:tr w:rsidR="00DE1BEA" w:rsidRPr="00961953" w14:paraId="745748B1" w14:textId="77777777">
        <w:trPr>
          <w:trHeight w:val="243"/>
        </w:trPr>
        <w:tc>
          <w:tcPr>
            <w:tcW w:w="2807" w:type="dxa"/>
            <w:vMerge w:val="restart"/>
            <w:tcBorders>
              <w:top w:val="double" w:sz="4" w:space="0" w:color="000000"/>
              <w:left w:val="double" w:sz="4" w:space="0" w:color="000000"/>
              <w:bottom w:val="double" w:sz="4" w:space="0" w:color="000000"/>
              <w:right w:val="double" w:sz="4" w:space="0" w:color="000000"/>
            </w:tcBorders>
            <w:shd w:val="clear" w:color="auto" w:fill="FF0000"/>
          </w:tcPr>
          <w:p w14:paraId="673E73BF" w14:textId="77777777" w:rsidR="00DE1BEA" w:rsidRPr="00961953" w:rsidRDefault="00221D08" w:rsidP="00895E82">
            <w:pPr>
              <w:pStyle w:val="TableParagraph"/>
              <w:spacing w:before="129"/>
              <w:ind w:left="97"/>
              <w:rPr>
                <w:sz w:val="18"/>
                <w:szCs w:val="18"/>
              </w:rPr>
            </w:pPr>
            <w:r w:rsidRPr="00961953">
              <w:rPr>
                <w:b/>
                <w:color w:val="FFFFFF"/>
                <w:sz w:val="18"/>
                <w:szCs w:val="18"/>
              </w:rPr>
              <w:t xml:space="preserve">Martes, </w:t>
            </w:r>
            <w:r w:rsidR="005C0804">
              <w:rPr>
                <w:b/>
                <w:color w:val="FFFFFF"/>
                <w:sz w:val="18"/>
                <w:szCs w:val="18"/>
              </w:rPr>
              <w:t>14</w:t>
            </w:r>
            <w:r w:rsidRPr="00961953">
              <w:rPr>
                <w:b/>
                <w:color w:val="FFFFFF"/>
                <w:sz w:val="18"/>
                <w:szCs w:val="18"/>
              </w:rPr>
              <w:t xml:space="preserve"> de </w:t>
            </w:r>
            <w:r w:rsidRPr="00961953">
              <w:rPr>
                <w:b/>
                <w:color w:val="FFFFFF"/>
                <w:spacing w:val="-4"/>
                <w:sz w:val="18"/>
                <w:szCs w:val="18"/>
              </w:rPr>
              <w:t>Julio</w:t>
            </w:r>
          </w:p>
        </w:tc>
        <w:tc>
          <w:tcPr>
            <w:tcW w:w="1853" w:type="dxa"/>
            <w:tcBorders>
              <w:top w:val="double" w:sz="4" w:space="0" w:color="000000"/>
              <w:left w:val="double" w:sz="4" w:space="0" w:color="000000"/>
              <w:bottom w:val="single" w:sz="4" w:space="0" w:color="000000"/>
              <w:right w:val="single" w:sz="4" w:space="0" w:color="000000"/>
            </w:tcBorders>
            <w:shd w:val="clear" w:color="auto" w:fill="FFCC99"/>
          </w:tcPr>
          <w:p w14:paraId="61EB44A5" w14:textId="77777777" w:rsidR="00DE1BEA" w:rsidRPr="00961953" w:rsidRDefault="00221D08">
            <w:pPr>
              <w:pStyle w:val="TableParagraph"/>
              <w:spacing w:line="224" w:lineRule="exact"/>
              <w:ind w:left="97"/>
              <w:rPr>
                <w:sz w:val="18"/>
                <w:szCs w:val="18"/>
              </w:rPr>
            </w:pPr>
            <w:r w:rsidRPr="00961953">
              <w:rPr>
                <w:sz w:val="18"/>
                <w:szCs w:val="18"/>
              </w:rPr>
              <w:t>20:30</w:t>
            </w:r>
            <w:r w:rsidRPr="00961953">
              <w:rPr>
                <w:spacing w:val="-2"/>
                <w:sz w:val="18"/>
                <w:szCs w:val="18"/>
              </w:rPr>
              <w:t>horas</w:t>
            </w:r>
          </w:p>
        </w:tc>
        <w:tc>
          <w:tcPr>
            <w:tcW w:w="1746" w:type="dxa"/>
            <w:tcBorders>
              <w:top w:val="double" w:sz="4" w:space="0" w:color="000000"/>
              <w:left w:val="single" w:sz="4" w:space="0" w:color="000000"/>
              <w:bottom w:val="single" w:sz="4" w:space="0" w:color="000000"/>
              <w:right w:val="single" w:sz="4" w:space="0" w:color="000000"/>
            </w:tcBorders>
            <w:shd w:val="clear" w:color="auto" w:fill="FFCC99"/>
          </w:tcPr>
          <w:p w14:paraId="19B55B1D" w14:textId="77777777" w:rsidR="00DE1BEA" w:rsidRPr="00961953" w:rsidRDefault="00221D08">
            <w:pPr>
              <w:pStyle w:val="TableParagraph"/>
              <w:spacing w:line="224"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double" w:sz="4" w:space="0" w:color="000000"/>
              <w:left w:val="single" w:sz="4" w:space="0" w:color="000000"/>
              <w:bottom w:val="single" w:sz="4" w:space="0" w:color="000000"/>
              <w:right w:val="double" w:sz="4" w:space="0" w:color="000000"/>
            </w:tcBorders>
            <w:shd w:val="clear" w:color="auto" w:fill="FFCC99"/>
          </w:tcPr>
          <w:p w14:paraId="5D7533F6" w14:textId="77777777" w:rsidR="00DE1BEA" w:rsidRPr="00961953" w:rsidRDefault="00DE1BEA">
            <w:pPr>
              <w:pStyle w:val="TableParagraph"/>
              <w:spacing w:line="224" w:lineRule="exact"/>
              <w:ind w:left="107"/>
              <w:rPr>
                <w:sz w:val="18"/>
                <w:szCs w:val="18"/>
              </w:rPr>
            </w:pPr>
          </w:p>
        </w:tc>
      </w:tr>
      <w:tr w:rsidR="00DE1BEA" w:rsidRPr="00961953" w14:paraId="7F5AAF60" w14:textId="77777777">
        <w:trPr>
          <w:trHeight w:val="241"/>
        </w:trPr>
        <w:tc>
          <w:tcPr>
            <w:tcW w:w="2807" w:type="dxa"/>
            <w:vMerge/>
            <w:tcBorders>
              <w:left w:val="double" w:sz="4" w:space="0" w:color="000000"/>
              <w:bottom w:val="double" w:sz="4" w:space="0" w:color="000000"/>
              <w:right w:val="double" w:sz="4" w:space="0" w:color="000000"/>
            </w:tcBorders>
            <w:shd w:val="clear" w:color="auto" w:fill="FF0000"/>
          </w:tcPr>
          <w:p w14:paraId="538CB6D2" w14:textId="77777777" w:rsidR="00DE1BEA" w:rsidRPr="00961953" w:rsidRDefault="00DE1BEA">
            <w:pPr>
              <w:rPr>
                <w:sz w:val="18"/>
                <w:szCs w:val="18"/>
              </w:rPr>
            </w:pPr>
          </w:p>
        </w:tc>
        <w:tc>
          <w:tcPr>
            <w:tcW w:w="1853" w:type="dxa"/>
            <w:tcBorders>
              <w:top w:val="single" w:sz="4" w:space="0" w:color="000000"/>
              <w:left w:val="double" w:sz="4" w:space="0" w:color="000000"/>
              <w:bottom w:val="double" w:sz="4" w:space="0" w:color="000000"/>
              <w:right w:val="single" w:sz="4" w:space="0" w:color="000000"/>
            </w:tcBorders>
            <w:shd w:val="clear" w:color="auto" w:fill="FFCC99"/>
          </w:tcPr>
          <w:p w14:paraId="584E6E54" w14:textId="77777777" w:rsidR="00DE1BEA" w:rsidRPr="00961953" w:rsidRDefault="00221D08">
            <w:pPr>
              <w:pStyle w:val="TableParagraph"/>
              <w:spacing w:line="221" w:lineRule="exact"/>
              <w:ind w:left="97"/>
              <w:rPr>
                <w:sz w:val="18"/>
                <w:szCs w:val="18"/>
              </w:rPr>
            </w:pPr>
            <w:r w:rsidRPr="00961953">
              <w:rPr>
                <w:sz w:val="18"/>
                <w:szCs w:val="18"/>
              </w:rPr>
              <w:t>21:30</w:t>
            </w:r>
            <w:r w:rsidRPr="00961953">
              <w:rPr>
                <w:spacing w:val="-2"/>
                <w:sz w:val="18"/>
                <w:szCs w:val="18"/>
              </w:rPr>
              <w:t>horas</w:t>
            </w:r>
          </w:p>
        </w:tc>
        <w:tc>
          <w:tcPr>
            <w:tcW w:w="1746" w:type="dxa"/>
            <w:tcBorders>
              <w:top w:val="single" w:sz="4" w:space="0" w:color="000000"/>
              <w:left w:val="single" w:sz="4" w:space="0" w:color="000000"/>
              <w:bottom w:val="double" w:sz="4" w:space="0" w:color="000000"/>
              <w:right w:val="single" w:sz="4" w:space="0" w:color="000000"/>
            </w:tcBorders>
            <w:shd w:val="clear" w:color="auto" w:fill="FFCC99"/>
          </w:tcPr>
          <w:p w14:paraId="53EB76C3" w14:textId="77777777" w:rsidR="00DE1BEA" w:rsidRPr="00961953" w:rsidRDefault="00221D08">
            <w:pPr>
              <w:pStyle w:val="TableParagraph"/>
              <w:spacing w:line="221"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single" w:sz="4" w:space="0" w:color="000000"/>
              <w:left w:val="single" w:sz="4" w:space="0" w:color="000000"/>
              <w:bottom w:val="double" w:sz="4" w:space="0" w:color="000000"/>
              <w:right w:val="double" w:sz="4" w:space="0" w:color="000000"/>
            </w:tcBorders>
            <w:shd w:val="clear" w:color="auto" w:fill="FFCC99"/>
          </w:tcPr>
          <w:p w14:paraId="0B380669" w14:textId="77777777" w:rsidR="00DE1BEA" w:rsidRPr="00961953" w:rsidRDefault="00DE1BEA">
            <w:pPr>
              <w:pStyle w:val="TableParagraph"/>
              <w:spacing w:line="221" w:lineRule="exact"/>
              <w:ind w:left="107"/>
              <w:rPr>
                <w:sz w:val="18"/>
                <w:szCs w:val="18"/>
              </w:rPr>
            </w:pPr>
          </w:p>
        </w:tc>
      </w:tr>
      <w:tr w:rsidR="00DE1BEA" w:rsidRPr="00961953" w14:paraId="5B0AE63B" w14:textId="77777777">
        <w:trPr>
          <w:trHeight w:val="243"/>
        </w:trPr>
        <w:tc>
          <w:tcPr>
            <w:tcW w:w="2807" w:type="dxa"/>
            <w:vMerge w:val="restart"/>
            <w:tcBorders>
              <w:top w:val="double" w:sz="4" w:space="0" w:color="000000"/>
              <w:left w:val="double" w:sz="4" w:space="0" w:color="000000"/>
              <w:bottom w:val="double" w:sz="4" w:space="0" w:color="000000"/>
              <w:right w:val="double" w:sz="4" w:space="0" w:color="000000"/>
            </w:tcBorders>
            <w:shd w:val="clear" w:color="auto" w:fill="FF0000"/>
          </w:tcPr>
          <w:p w14:paraId="5506EFC8" w14:textId="77777777" w:rsidR="00DE1BEA" w:rsidRPr="00961953" w:rsidRDefault="00221D08" w:rsidP="005C0804">
            <w:pPr>
              <w:pStyle w:val="TableParagraph"/>
              <w:spacing w:before="126"/>
              <w:ind w:left="97"/>
              <w:rPr>
                <w:sz w:val="18"/>
                <w:szCs w:val="18"/>
              </w:rPr>
            </w:pPr>
            <w:r w:rsidRPr="00961953">
              <w:rPr>
                <w:b/>
                <w:color w:val="FFFFFF"/>
                <w:sz w:val="18"/>
                <w:szCs w:val="18"/>
              </w:rPr>
              <w:t xml:space="preserve">Miércoles, </w:t>
            </w:r>
            <w:r w:rsidR="00895E82">
              <w:rPr>
                <w:b/>
                <w:color w:val="FFFFFF"/>
                <w:sz w:val="18"/>
                <w:szCs w:val="18"/>
              </w:rPr>
              <w:t>1</w:t>
            </w:r>
            <w:r w:rsidR="005C0804">
              <w:rPr>
                <w:b/>
                <w:color w:val="FFFFFF"/>
                <w:sz w:val="18"/>
                <w:szCs w:val="18"/>
              </w:rPr>
              <w:t>5</w:t>
            </w:r>
            <w:r w:rsidRPr="00961953">
              <w:rPr>
                <w:b/>
                <w:color w:val="FFFFFF"/>
                <w:sz w:val="18"/>
                <w:szCs w:val="18"/>
              </w:rPr>
              <w:t xml:space="preserve"> de </w:t>
            </w:r>
            <w:r w:rsidRPr="00961953">
              <w:rPr>
                <w:b/>
                <w:color w:val="FFFFFF"/>
                <w:spacing w:val="-4"/>
                <w:sz w:val="18"/>
                <w:szCs w:val="18"/>
              </w:rPr>
              <w:t>Julio</w:t>
            </w:r>
          </w:p>
        </w:tc>
        <w:tc>
          <w:tcPr>
            <w:tcW w:w="1853" w:type="dxa"/>
            <w:tcBorders>
              <w:top w:val="double" w:sz="4" w:space="0" w:color="000000"/>
              <w:left w:val="double" w:sz="4" w:space="0" w:color="000000"/>
              <w:bottom w:val="single" w:sz="4" w:space="0" w:color="000000"/>
              <w:right w:val="single" w:sz="4" w:space="0" w:color="000000"/>
            </w:tcBorders>
            <w:shd w:val="clear" w:color="auto" w:fill="FFCC99"/>
          </w:tcPr>
          <w:p w14:paraId="0629B9E1" w14:textId="77777777" w:rsidR="00DE1BEA" w:rsidRPr="00961953" w:rsidRDefault="00221D08">
            <w:pPr>
              <w:pStyle w:val="TableParagraph"/>
              <w:spacing w:line="224" w:lineRule="exact"/>
              <w:ind w:left="97"/>
              <w:rPr>
                <w:sz w:val="18"/>
                <w:szCs w:val="18"/>
              </w:rPr>
            </w:pPr>
            <w:r w:rsidRPr="00961953">
              <w:rPr>
                <w:sz w:val="18"/>
                <w:szCs w:val="18"/>
              </w:rPr>
              <w:t>20:30</w:t>
            </w:r>
            <w:r w:rsidRPr="00961953">
              <w:rPr>
                <w:spacing w:val="-2"/>
                <w:sz w:val="18"/>
                <w:szCs w:val="18"/>
              </w:rPr>
              <w:t>horas</w:t>
            </w:r>
          </w:p>
        </w:tc>
        <w:tc>
          <w:tcPr>
            <w:tcW w:w="1746" w:type="dxa"/>
            <w:tcBorders>
              <w:top w:val="double" w:sz="4" w:space="0" w:color="000000"/>
              <w:left w:val="single" w:sz="4" w:space="0" w:color="000000"/>
              <w:bottom w:val="single" w:sz="4" w:space="0" w:color="000000"/>
              <w:right w:val="single" w:sz="4" w:space="0" w:color="000000"/>
            </w:tcBorders>
            <w:shd w:val="clear" w:color="auto" w:fill="FFCC99"/>
          </w:tcPr>
          <w:p w14:paraId="09CCA7A3" w14:textId="77777777" w:rsidR="00DE1BEA" w:rsidRPr="00961953" w:rsidRDefault="00221D08">
            <w:pPr>
              <w:pStyle w:val="TableParagraph"/>
              <w:spacing w:line="224"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double" w:sz="4" w:space="0" w:color="000000"/>
              <w:left w:val="single" w:sz="4" w:space="0" w:color="000000"/>
              <w:bottom w:val="single" w:sz="4" w:space="0" w:color="000000"/>
              <w:right w:val="double" w:sz="4" w:space="0" w:color="000000"/>
            </w:tcBorders>
            <w:shd w:val="clear" w:color="auto" w:fill="FFCC99"/>
          </w:tcPr>
          <w:p w14:paraId="0B47C2DA" w14:textId="77777777" w:rsidR="00DE1BEA" w:rsidRPr="00961953" w:rsidRDefault="00DE1BEA">
            <w:pPr>
              <w:pStyle w:val="TableParagraph"/>
              <w:spacing w:line="224" w:lineRule="exact"/>
              <w:ind w:left="107"/>
              <w:rPr>
                <w:sz w:val="18"/>
                <w:szCs w:val="18"/>
              </w:rPr>
            </w:pPr>
          </w:p>
        </w:tc>
      </w:tr>
      <w:tr w:rsidR="00DE1BEA" w:rsidRPr="00961953" w14:paraId="3EBA2A4E" w14:textId="77777777">
        <w:trPr>
          <w:trHeight w:val="243"/>
        </w:trPr>
        <w:tc>
          <w:tcPr>
            <w:tcW w:w="2807" w:type="dxa"/>
            <w:vMerge/>
            <w:tcBorders>
              <w:left w:val="double" w:sz="4" w:space="0" w:color="000000"/>
              <w:bottom w:val="double" w:sz="4" w:space="0" w:color="000000"/>
              <w:right w:val="double" w:sz="4" w:space="0" w:color="000000"/>
            </w:tcBorders>
            <w:shd w:val="clear" w:color="auto" w:fill="FF0000"/>
          </w:tcPr>
          <w:p w14:paraId="4C2F58BF" w14:textId="77777777" w:rsidR="00DE1BEA" w:rsidRPr="00961953" w:rsidRDefault="00DE1BEA">
            <w:pPr>
              <w:rPr>
                <w:sz w:val="18"/>
                <w:szCs w:val="18"/>
              </w:rPr>
            </w:pPr>
          </w:p>
        </w:tc>
        <w:tc>
          <w:tcPr>
            <w:tcW w:w="1853" w:type="dxa"/>
            <w:tcBorders>
              <w:top w:val="single" w:sz="4" w:space="0" w:color="000000"/>
              <w:left w:val="double" w:sz="4" w:space="0" w:color="000000"/>
              <w:bottom w:val="double" w:sz="4" w:space="0" w:color="000000"/>
              <w:right w:val="single" w:sz="4" w:space="0" w:color="000000"/>
            </w:tcBorders>
            <w:shd w:val="clear" w:color="auto" w:fill="FFCC99"/>
          </w:tcPr>
          <w:p w14:paraId="4F6C8621" w14:textId="77777777" w:rsidR="00DE1BEA" w:rsidRPr="00961953" w:rsidRDefault="00221D08">
            <w:pPr>
              <w:pStyle w:val="TableParagraph"/>
              <w:spacing w:line="221" w:lineRule="exact"/>
              <w:ind w:left="97"/>
              <w:rPr>
                <w:sz w:val="18"/>
                <w:szCs w:val="18"/>
              </w:rPr>
            </w:pPr>
            <w:r w:rsidRPr="00961953">
              <w:rPr>
                <w:sz w:val="18"/>
                <w:szCs w:val="18"/>
              </w:rPr>
              <w:t>21:30</w:t>
            </w:r>
            <w:r w:rsidRPr="00961953">
              <w:rPr>
                <w:spacing w:val="-2"/>
                <w:sz w:val="18"/>
                <w:szCs w:val="18"/>
              </w:rPr>
              <w:t>horas</w:t>
            </w:r>
          </w:p>
        </w:tc>
        <w:tc>
          <w:tcPr>
            <w:tcW w:w="1746" w:type="dxa"/>
            <w:tcBorders>
              <w:top w:val="single" w:sz="4" w:space="0" w:color="000000"/>
              <w:left w:val="single" w:sz="4" w:space="0" w:color="000000"/>
              <w:bottom w:val="double" w:sz="4" w:space="0" w:color="000000"/>
              <w:right w:val="single" w:sz="4" w:space="0" w:color="000000"/>
            </w:tcBorders>
            <w:shd w:val="clear" w:color="auto" w:fill="FFCC99"/>
          </w:tcPr>
          <w:p w14:paraId="11628BAA" w14:textId="77777777" w:rsidR="00DE1BEA" w:rsidRPr="00961953" w:rsidRDefault="00221D08">
            <w:pPr>
              <w:pStyle w:val="TableParagraph"/>
              <w:spacing w:line="221"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single" w:sz="4" w:space="0" w:color="000000"/>
              <w:left w:val="single" w:sz="4" w:space="0" w:color="000000"/>
              <w:bottom w:val="double" w:sz="4" w:space="0" w:color="000000"/>
              <w:right w:val="double" w:sz="4" w:space="0" w:color="000000"/>
            </w:tcBorders>
            <w:shd w:val="clear" w:color="auto" w:fill="FFCC99"/>
          </w:tcPr>
          <w:p w14:paraId="0C94ACE9" w14:textId="77777777" w:rsidR="00DE1BEA" w:rsidRPr="00961953" w:rsidRDefault="00DE1BEA">
            <w:pPr>
              <w:pStyle w:val="TableParagraph"/>
              <w:spacing w:line="224" w:lineRule="exact"/>
              <w:ind w:left="107"/>
              <w:rPr>
                <w:sz w:val="18"/>
                <w:szCs w:val="18"/>
              </w:rPr>
            </w:pPr>
          </w:p>
        </w:tc>
      </w:tr>
      <w:tr w:rsidR="00DE1BEA" w:rsidRPr="00961953" w14:paraId="512F5B7F" w14:textId="77777777">
        <w:trPr>
          <w:trHeight w:val="243"/>
        </w:trPr>
        <w:tc>
          <w:tcPr>
            <w:tcW w:w="2807" w:type="dxa"/>
            <w:vMerge w:val="restart"/>
            <w:tcBorders>
              <w:top w:val="double" w:sz="4" w:space="0" w:color="000000"/>
              <w:left w:val="double" w:sz="4" w:space="0" w:color="000000"/>
              <w:bottom w:val="double" w:sz="4" w:space="0" w:color="000000"/>
              <w:right w:val="double" w:sz="4" w:space="0" w:color="000000"/>
            </w:tcBorders>
            <w:shd w:val="clear" w:color="auto" w:fill="FF0000"/>
          </w:tcPr>
          <w:p w14:paraId="06F5CD01" w14:textId="77777777" w:rsidR="00DE1BEA" w:rsidRPr="00961953" w:rsidRDefault="00895E82" w:rsidP="005C0804">
            <w:pPr>
              <w:pStyle w:val="TableParagraph"/>
              <w:spacing w:before="126"/>
              <w:ind w:left="97"/>
              <w:rPr>
                <w:b/>
                <w:sz w:val="18"/>
                <w:szCs w:val="18"/>
              </w:rPr>
            </w:pPr>
            <w:r>
              <w:rPr>
                <w:b/>
                <w:color w:val="FFFFFF"/>
                <w:sz w:val="18"/>
                <w:szCs w:val="18"/>
              </w:rPr>
              <w:t>Jueves, 1</w:t>
            </w:r>
            <w:r w:rsidR="005C0804">
              <w:rPr>
                <w:b/>
                <w:color w:val="FFFFFF"/>
                <w:sz w:val="18"/>
                <w:szCs w:val="18"/>
              </w:rPr>
              <w:t>6</w:t>
            </w:r>
            <w:r w:rsidR="00221D08" w:rsidRPr="00961953">
              <w:rPr>
                <w:b/>
                <w:color w:val="FFFFFF"/>
                <w:sz w:val="18"/>
                <w:szCs w:val="18"/>
              </w:rPr>
              <w:t xml:space="preserve"> de </w:t>
            </w:r>
            <w:r w:rsidR="00221D08" w:rsidRPr="00961953">
              <w:rPr>
                <w:b/>
                <w:color w:val="FFFFFF"/>
                <w:spacing w:val="-4"/>
                <w:sz w:val="18"/>
                <w:szCs w:val="18"/>
              </w:rPr>
              <w:t>Julio</w:t>
            </w:r>
          </w:p>
        </w:tc>
        <w:tc>
          <w:tcPr>
            <w:tcW w:w="1853" w:type="dxa"/>
            <w:tcBorders>
              <w:top w:val="double" w:sz="4" w:space="0" w:color="000000"/>
              <w:left w:val="double" w:sz="4" w:space="0" w:color="000000"/>
              <w:bottom w:val="single" w:sz="4" w:space="0" w:color="000000"/>
              <w:right w:val="single" w:sz="4" w:space="0" w:color="000000"/>
            </w:tcBorders>
            <w:shd w:val="clear" w:color="auto" w:fill="FFFF00"/>
          </w:tcPr>
          <w:p w14:paraId="1EC64A99" w14:textId="77777777" w:rsidR="00DE1BEA" w:rsidRPr="00961953" w:rsidRDefault="00221D08">
            <w:pPr>
              <w:pStyle w:val="TableParagraph"/>
              <w:spacing w:line="224" w:lineRule="exact"/>
              <w:ind w:left="97"/>
              <w:rPr>
                <w:sz w:val="18"/>
                <w:szCs w:val="18"/>
              </w:rPr>
            </w:pPr>
            <w:r w:rsidRPr="00961953">
              <w:rPr>
                <w:sz w:val="18"/>
                <w:szCs w:val="18"/>
              </w:rPr>
              <w:t>20:30</w:t>
            </w:r>
            <w:r w:rsidRPr="00961953">
              <w:rPr>
                <w:spacing w:val="-2"/>
                <w:sz w:val="18"/>
                <w:szCs w:val="18"/>
              </w:rPr>
              <w:t>horas</w:t>
            </w:r>
          </w:p>
        </w:tc>
        <w:tc>
          <w:tcPr>
            <w:tcW w:w="1746" w:type="dxa"/>
            <w:tcBorders>
              <w:top w:val="double" w:sz="4" w:space="0" w:color="000000"/>
              <w:left w:val="single" w:sz="4" w:space="0" w:color="000000"/>
              <w:bottom w:val="single" w:sz="4" w:space="0" w:color="000000"/>
              <w:right w:val="single" w:sz="4" w:space="0" w:color="000000"/>
            </w:tcBorders>
            <w:shd w:val="clear" w:color="auto" w:fill="FFFF00"/>
          </w:tcPr>
          <w:p w14:paraId="3828A201" w14:textId="77777777" w:rsidR="00DE1BEA" w:rsidRPr="00961953" w:rsidRDefault="00221D08">
            <w:pPr>
              <w:pStyle w:val="TableParagraph"/>
              <w:spacing w:line="224"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double" w:sz="4" w:space="0" w:color="000000"/>
              <w:left w:val="single" w:sz="4" w:space="0" w:color="000000"/>
              <w:bottom w:val="single" w:sz="4" w:space="0" w:color="000000"/>
              <w:right w:val="double" w:sz="4" w:space="0" w:color="000000"/>
            </w:tcBorders>
            <w:shd w:val="clear" w:color="auto" w:fill="FFFF00"/>
          </w:tcPr>
          <w:p w14:paraId="09DBD2B7" w14:textId="77777777" w:rsidR="00DE1BEA" w:rsidRPr="00961953" w:rsidRDefault="00DE1BEA">
            <w:pPr>
              <w:pStyle w:val="TableParagraph"/>
              <w:spacing w:line="224" w:lineRule="exact"/>
              <w:ind w:left="107"/>
              <w:rPr>
                <w:sz w:val="18"/>
                <w:szCs w:val="18"/>
              </w:rPr>
            </w:pPr>
          </w:p>
        </w:tc>
      </w:tr>
      <w:tr w:rsidR="00DE1BEA" w:rsidRPr="00961953" w14:paraId="7C7E87E0" w14:textId="77777777">
        <w:trPr>
          <w:trHeight w:val="241"/>
        </w:trPr>
        <w:tc>
          <w:tcPr>
            <w:tcW w:w="2807" w:type="dxa"/>
            <w:vMerge/>
            <w:tcBorders>
              <w:left w:val="double" w:sz="4" w:space="0" w:color="000000"/>
              <w:bottom w:val="double" w:sz="4" w:space="0" w:color="000000"/>
              <w:right w:val="double" w:sz="4" w:space="0" w:color="000000"/>
            </w:tcBorders>
            <w:shd w:val="clear" w:color="auto" w:fill="FF0000"/>
          </w:tcPr>
          <w:p w14:paraId="20D5E6A3" w14:textId="77777777" w:rsidR="00DE1BEA" w:rsidRPr="00961953" w:rsidRDefault="00DE1BEA">
            <w:pPr>
              <w:rPr>
                <w:sz w:val="18"/>
                <w:szCs w:val="18"/>
              </w:rPr>
            </w:pPr>
          </w:p>
        </w:tc>
        <w:tc>
          <w:tcPr>
            <w:tcW w:w="1853" w:type="dxa"/>
            <w:tcBorders>
              <w:top w:val="single" w:sz="4" w:space="0" w:color="000000"/>
              <w:left w:val="double" w:sz="4" w:space="0" w:color="000000"/>
              <w:bottom w:val="double" w:sz="4" w:space="0" w:color="000000"/>
              <w:right w:val="single" w:sz="4" w:space="0" w:color="000000"/>
            </w:tcBorders>
            <w:shd w:val="clear" w:color="auto" w:fill="FFFF00"/>
          </w:tcPr>
          <w:p w14:paraId="48FDCA57" w14:textId="77777777" w:rsidR="00DE1BEA" w:rsidRPr="00961953" w:rsidRDefault="00221D08">
            <w:pPr>
              <w:pStyle w:val="TableParagraph"/>
              <w:spacing w:line="221" w:lineRule="exact"/>
              <w:ind w:left="97"/>
              <w:rPr>
                <w:sz w:val="18"/>
                <w:szCs w:val="18"/>
              </w:rPr>
            </w:pPr>
            <w:r w:rsidRPr="00961953">
              <w:rPr>
                <w:sz w:val="18"/>
                <w:szCs w:val="18"/>
              </w:rPr>
              <w:t>21:30</w:t>
            </w:r>
            <w:r w:rsidRPr="00961953">
              <w:rPr>
                <w:spacing w:val="-2"/>
                <w:sz w:val="18"/>
                <w:szCs w:val="18"/>
              </w:rPr>
              <w:t>horas</w:t>
            </w:r>
          </w:p>
        </w:tc>
        <w:tc>
          <w:tcPr>
            <w:tcW w:w="1746" w:type="dxa"/>
            <w:tcBorders>
              <w:top w:val="single" w:sz="4" w:space="0" w:color="000000"/>
              <w:left w:val="single" w:sz="4" w:space="0" w:color="000000"/>
              <w:bottom w:val="double" w:sz="4" w:space="0" w:color="000000"/>
              <w:right w:val="single" w:sz="4" w:space="0" w:color="000000"/>
            </w:tcBorders>
            <w:shd w:val="clear" w:color="auto" w:fill="FFFF00"/>
          </w:tcPr>
          <w:p w14:paraId="4B483E40" w14:textId="77777777" w:rsidR="00DE1BEA" w:rsidRPr="00961953" w:rsidRDefault="00221D08">
            <w:pPr>
              <w:pStyle w:val="TableParagraph"/>
              <w:spacing w:line="221"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single" w:sz="4" w:space="0" w:color="000000"/>
              <w:left w:val="single" w:sz="4" w:space="0" w:color="000000"/>
              <w:bottom w:val="double" w:sz="4" w:space="0" w:color="000000"/>
              <w:right w:val="double" w:sz="4" w:space="0" w:color="000000"/>
            </w:tcBorders>
            <w:shd w:val="clear" w:color="auto" w:fill="FFFF00"/>
          </w:tcPr>
          <w:p w14:paraId="2D890481" w14:textId="77777777" w:rsidR="00DE1BEA" w:rsidRPr="00961953" w:rsidRDefault="00DE1BEA">
            <w:pPr>
              <w:pStyle w:val="TableParagraph"/>
              <w:spacing w:line="221" w:lineRule="exact"/>
              <w:ind w:left="107"/>
              <w:rPr>
                <w:sz w:val="18"/>
                <w:szCs w:val="18"/>
              </w:rPr>
            </w:pPr>
          </w:p>
        </w:tc>
      </w:tr>
      <w:tr w:rsidR="00DE1BEA" w:rsidRPr="00961953" w14:paraId="296B3524" w14:textId="77777777">
        <w:trPr>
          <w:trHeight w:val="243"/>
        </w:trPr>
        <w:tc>
          <w:tcPr>
            <w:tcW w:w="2807" w:type="dxa"/>
            <w:vMerge w:val="restart"/>
            <w:tcBorders>
              <w:top w:val="double" w:sz="4" w:space="0" w:color="000000"/>
              <w:left w:val="double" w:sz="4" w:space="0" w:color="000000"/>
              <w:bottom w:val="double" w:sz="4" w:space="0" w:color="000000"/>
              <w:right w:val="double" w:sz="4" w:space="0" w:color="000000"/>
            </w:tcBorders>
            <w:shd w:val="clear" w:color="auto" w:fill="FF0000"/>
          </w:tcPr>
          <w:p w14:paraId="1D2F935D" w14:textId="77777777" w:rsidR="00DE1BEA" w:rsidRPr="00961953" w:rsidRDefault="00221D08" w:rsidP="005C0804">
            <w:pPr>
              <w:pStyle w:val="TableParagraph"/>
              <w:spacing w:before="126"/>
              <w:ind w:left="97"/>
              <w:rPr>
                <w:b/>
                <w:sz w:val="18"/>
                <w:szCs w:val="18"/>
              </w:rPr>
            </w:pPr>
            <w:r w:rsidRPr="00961953">
              <w:rPr>
                <w:b/>
                <w:color w:val="FFFFFF"/>
                <w:sz w:val="18"/>
                <w:szCs w:val="18"/>
              </w:rPr>
              <w:t xml:space="preserve">Viernes, </w:t>
            </w:r>
            <w:r w:rsidR="00895E82">
              <w:rPr>
                <w:b/>
                <w:color w:val="FFFFFF"/>
                <w:sz w:val="18"/>
                <w:szCs w:val="18"/>
              </w:rPr>
              <w:t>1</w:t>
            </w:r>
            <w:r w:rsidR="005C0804">
              <w:rPr>
                <w:b/>
                <w:color w:val="FFFFFF"/>
                <w:sz w:val="18"/>
                <w:szCs w:val="18"/>
              </w:rPr>
              <w:t>7</w:t>
            </w:r>
            <w:r w:rsidRPr="00961953">
              <w:rPr>
                <w:b/>
                <w:color w:val="FFFFFF"/>
                <w:sz w:val="18"/>
                <w:szCs w:val="18"/>
              </w:rPr>
              <w:t xml:space="preserve"> de </w:t>
            </w:r>
            <w:r w:rsidRPr="00961953">
              <w:rPr>
                <w:b/>
                <w:color w:val="FFFFFF"/>
                <w:spacing w:val="-4"/>
                <w:sz w:val="18"/>
                <w:szCs w:val="18"/>
              </w:rPr>
              <w:t>Julio</w:t>
            </w:r>
          </w:p>
        </w:tc>
        <w:tc>
          <w:tcPr>
            <w:tcW w:w="1853" w:type="dxa"/>
            <w:tcBorders>
              <w:top w:val="double" w:sz="4" w:space="0" w:color="000000"/>
              <w:left w:val="double" w:sz="4" w:space="0" w:color="000000"/>
              <w:bottom w:val="single" w:sz="4" w:space="0" w:color="000000"/>
              <w:right w:val="single" w:sz="4" w:space="0" w:color="000000"/>
            </w:tcBorders>
            <w:shd w:val="clear" w:color="auto" w:fill="00FFFF"/>
          </w:tcPr>
          <w:p w14:paraId="45351B58" w14:textId="77777777" w:rsidR="00DE1BEA" w:rsidRPr="00961953" w:rsidRDefault="00221D08">
            <w:pPr>
              <w:pStyle w:val="TableParagraph"/>
              <w:spacing w:line="224" w:lineRule="exact"/>
              <w:ind w:left="97"/>
              <w:rPr>
                <w:sz w:val="18"/>
                <w:szCs w:val="18"/>
              </w:rPr>
            </w:pPr>
            <w:r w:rsidRPr="00961953">
              <w:rPr>
                <w:sz w:val="18"/>
                <w:szCs w:val="18"/>
              </w:rPr>
              <w:t>20:30</w:t>
            </w:r>
            <w:r w:rsidRPr="00961953">
              <w:rPr>
                <w:spacing w:val="-2"/>
                <w:sz w:val="18"/>
                <w:szCs w:val="18"/>
              </w:rPr>
              <w:t>horas</w:t>
            </w:r>
          </w:p>
        </w:tc>
        <w:tc>
          <w:tcPr>
            <w:tcW w:w="1746" w:type="dxa"/>
            <w:tcBorders>
              <w:top w:val="double" w:sz="4" w:space="0" w:color="000000"/>
              <w:left w:val="single" w:sz="4" w:space="0" w:color="000000"/>
              <w:bottom w:val="single" w:sz="4" w:space="0" w:color="000000"/>
              <w:right w:val="single" w:sz="4" w:space="0" w:color="000000"/>
            </w:tcBorders>
            <w:shd w:val="clear" w:color="auto" w:fill="00FFFF"/>
          </w:tcPr>
          <w:p w14:paraId="2166E087" w14:textId="77777777" w:rsidR="00DE1BEA" w:rsidRPr="00961953" w:rsidRDefault="00221D08">
            <w:pPr>
              <w:pStyle w:val="TableParagraph"/>
              <w:spacing w:line="224"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double" w:sz="4" w:space="0" w:color="000000"/>
              <w:left w:val="single" w:sz="4" w:space="0" w:color="000000"/>
              <w:bottom w:val="single" w:sz="4" w:space="0" w:color="000000"/>
              <w:right w:val="double" w:sz="4" w:space="0" w:color="000000"/>
            </w:tcBorders>
            <w:shd w:val="clear" w:color="auto" w:fill="00FFFF"/>
          </w:tcPr>
          <w:p w14:paraId="02C0618E" w14:textId="77777777" w:rsidR="00DE1BEA" w:rsidRPr="00961953" w:rsidRDefault="00DE1BEA">
            <w:pPr>
              <w:pStyle w:val="TableParagraph"/>
              <w:spacing w:line="224" w:lineRule="exact"/>
              <w:ind w:left="107"/>
              <w:rPr>
                <w:sz w:val="18"/>
                <w:szCs w:val="18"/>
              </w:rPr>
            </w:pPr>
          </w:p>
        </w:tc>
      </w:tr>
      <w:tr w:rsidR="00DE1BEA" w:rsidRPr="00961953" w14:paraId="0A9A98B8" w14:textId="77777777">
        <w:trPr>
          <w:trHeight w:val="233"/>
        </w:trPr>
        <w:tc>
          <w:tcPr>
            <w:tcW w:w="2807" w:type="dxa"/>
            <w:vMerge/>
            <w:tcBorders>
              <w:left w:val="double" w:sz="4" w:space="0" w:color="000000"/>
              <w:bottom w:val="double" w:sz="4" w:space="0" w:color="000000"/>
              <w:right w:val="double" w:sz="4" w:space="0" w:color="000000"/>
            </w:tcBorders>
            <w:shd w:val="clear" w:color="auto" w:fill="FF0000"/>
          </w:tcPr>
          <w:p w14:paraId="10E27489" w14:textId="77777777" w:rsidR="00DE1BEA" w:rsidRPr="00961953" w:rsidRDefault="00DE1BEA">
            <w:pPr>
              <w:rPr>
                <w:sz w:val="18"/>
                <w:szCs w:val="18"/>
              </w:rPr>
            </w:pPr>
          </w:p>
        </w:tc>
        <w:tc>
          <w:tcPr>
            <w:tcW w:w="1853" w:type="dxa"/>
            <w:tcBorders>
              <w:top w:val="single" w:sz="4" w:space="0" w:color="000000"/>
              <w:left w:val="double" w:sz="4" w:space="0" w:color="000000"/>
              <w:bottom w:val="single" w:sz="4" w:space="0" w:color="000000"/>
              <w:right w:val="single" w:sz="4" w:space="0" w:color="000000"/>
            </w:tcBorders>
            <w:shd w:val="clear" w:color="auto" w:fill="00FFFF"/>
          </w:tcPr>
          <w:p w14:paraId="5A9D56B4" w14:textId="77777777" w:rsidR="00DE1BEA" w:rsidRPr="00961953" w:rsidRDefault="00221D08">
            <w:pPr>
              <w:pStyle w:val="TableParagraph"/>
              <w:spacing w:line="221" w:lineRule="exact"/>
              <w:ind w:left="97"/>
              <w:rPr>
                <w:sz w:val="18"/>
                <w:szCs w:val="18"/>
              </w:rPr>
            </w:pPr>
            <w:r w:rsidRPr="00961953">
              <w:rPr>
                <w:sz w:val="18"/>
                <w:szCs w:val="18"/>
              </w:rPr>
              <w:t>21:30</w:t>
            </w:r>
            <w:r w:rsidRPr="00961953">
              <w:rPr>
                <w:spacing w:val="-2"/>
                <w:sz w:val="18"/>
                <w:szCs w:val="18"/>
              </w:rPr>
              <w:t>horas</w:t>
            </w:r>
          </w:p>
        </w:tc>
        <w:tc>
          <w:tcPr>
            <w:tcW w:w="1746" w:type="dxa"/>
            <w:tcBorders>
              <w:top w:val="single" w:sz="4" w:space="0" w:color="000000"/>
              <w:left w:val="single" w:sz="4" w:space="0" w:color="000000"/>
              <w:bottom w:val="single" w:sz="4" w:space="0" w:color="000000"/>
              <w:right w:val="single" w:sz="4" w:space="0" w:color="000000"/>
            </w:tcBorders>
            <w:shd w:val="clear" w:color="auto" w:fill="00FFFF"/>
          </w:tcPr>
          <w:p w14:paraId="6114144D" w14:textId="77777777" w:rsidR="00DE1BEA" w:rsidRPr="00961953" w:rsidRDefault="00221D08">
            <w:pPr>
              <w:pStyle w:val="TableParagraph"/>
              <w:spacing w:line="221" w:lineRule="exact"/>
              <w:ind w:left="107"/>
              <w:rPr>
                <w:sz w:val="18"/>
                <w:szCs w:val="18"/>
              </w:rPr>
            </w:pPr>
            <w:r w:rsidRPr="00961953">
              <w:rPr>
                <w:sz w:val="18"/>
                <w:szCs w:val="18"/>
              </w:rPr>
              <w:t xml:space="preserve">1 </w:t>
            </w:r>
            <w:r w:rsidRPr="00961953">
              <w:rPr>
                <w:spacing w:val="-2"/>
                <w:sz w:val="18"/>
                <w:szCs w:val="18"/>
              </w:rPr>
              <w:t>partidos</w:t>
            </w:r>
          </w:p>
        </w:tc>
        <w:tc>
          <w:tcPr>
            <w:tcW w:w="2912" w:type="dxa"/>
            <w:tcBorders>
              <w:top w:val="single" w:sz="4" w:space="0" w:color="000000"/>
              <w:left w:val="single" w:sz="4" w:space="0" w:color="000000"/>
              <w:bottom w:val="single" w:sz="4" w:space="0" w:color="000000"/>
              <w:right w:val="double" w:sz="4" w:space="0" w:color="000000"/>
            </w:tcBorders>
            <w:shd w:val="clear" w:color="auto" w:fill="00FFFF"/>
          </w:tcPr>
          <w:p w14:paraId="5A5BB0CD" w14:textId="77777777" w:rsidR="00DE1BEA" w:rsidRPr="00961953" w:rsidRDefault="00DE1BEA">
            <w:pPr>
              <w:pStyle w:val="TableParagraph"/>
              <w:spacing w:line="214" w:lineRule="exact"/>
              <w:ind w:left="107"/>
              <w:rPr>
                <w:b/>
                <w:sz w:val="18"/>
                <w:szCs w:val="18"/>
              </w:rPr>
            </w:pPr>
          </w:p>
        </w:tc>
      </w:tr>
      <w:tr w:rsidR="00DE1BEA" w:rsidRPr="00961953" w14:paraId="17E97E18" w14:textId="77777777">
        <w:trPr>
          <w:trHeight w:val="243"/>
        </w:trPr>
        <w:tc>
          <w:tcPr>
            <w:tcW w:w="2807" w:type="dxa"/>
            <w:vMerge/>
            <w:tcBorders>
              <w:left w:val="double" w:sz="4" w:space="0" w:color="000000"/>
              <w:bottom w:val="double" w:sz="4" w:space="0" w:color="000000"/>
              <w:right w:val="double" w:sz="4" w:space="0" w:color="000000"/>
            </w:tcBorders>
            <w:shd w:val="clear" w:color="auto" w:fill="FF0000"/>
          </w:tcPr>
          <w:p w14:paraId="67E18210" w14:textId="77777777" w:rsidR="00DE1BEA" w:rsidRPr="00961953" w:rsidRDefault="00DE1BEA">
            <w:pPr>
              <w:rPr>
                <w:sz w:val="18"/>
                <w:szCs w:val="18"/>
              </w:rPr>
            </w:pPr>
          </w:p>
        </w:tc>
        <w:tc>
          <w:tcPr>
            <w:tcW w:w="1853" w:type="dxa"/>
            <w:tcBorders>
              <w:top w:val="single" w:sz="4" w:space="0" w:color="000000"/>
              <w:left w:val="double" w:sz="4" w:space="0" w:color="000000"/>
              <w:bottom w:val="single" w:sz="4" w:space="0" w:color="000000"/>
              <w:right w:val="single" w:sz="4" w:space="0" w:color="000000"/>
            </w:tcBorders>
            <w:shd w:val="clear" w:color="auto" w:fill="00FFFF"/>
          </w:tcPr>
          <w:p w14:paraId="51479AFE" w14:textId="77777777" w:rsidR="00DE1BEA" w:rsidRPr="00961953" w:rsidRDefault="00DE1BEA">
            <w:pPr>
              <w:pStyle w:val="TableParagraph"/>
              <w:rPr>
                <w:rFonts w:ascii="Times New Roman" w:hAnsi="Times New Roman"/>
                <w:sz w:val="18"/>
                <w:szCs w:val="18"/>
              </w:rPr>
            </w:pPr>
          </w:p>
        </w:tc>
        <w:tc>
          <w:tcPr>
            <w:tcW w:w="1746" w:type="dxa"/>
            <w:tcBorders>
              <w:top w:val="single" w:sz="4" w:space="0" w:color="000000"/>
              <w:left w:val="single" w:sz="4" w:space="0" w:color="000000"/>
              <w:bottom w:val="single" w:sz="4" w:space="0" w:color="000000"/>
              <w:right w:val="single" w:sz="4" w:space="0" w:color="000000"/>
            </w:tcBorders>
            <w:shd w:val="clear" w:color="auto" w:fill="00FFFF"/>
          </w:tcPr>
          <w:p w14:paraId="4311F3CA" w14:textId="77777777" w:rsidR="00DE1BEA" w:rsidRPr="00961953" w:rsidRDefault="00DE1BEA">
            <w:pPr>
              <w:pStyle w:val="TableParagraph"/>
              <w:rPr>
                <w:rFonts w:ascii="Times New Roman" w:hAnsi="Times New Roman"/>
                <w:sz w:val="18"/>
                <w:szCs w:val="18"/>
              </w:rPr>
            </w:pPr>
          </w:p>
        </w:tc>
        <w:tc>
          <w:tcPr>
            <w:tcW w:w="2912" w:type="dxa"/>
            <w:tcBorders>
              <w:top w:val="single" w:sz="4" w:space="0" w:color="000000"/>
              <w:left w:val="single" w:sz="4" w:space="0" w:color="000000"/>
              <w:bottom w:val="single" w:sz="4" w:space="0" w:color="000000"/>
              <w:right w:val="double" w:sz="4" w:space="0" w:color="000000"/>
            </w:tcBorders>
            <w:shd w:val="clear" w:color="auto" w:fill="00FFFF"/>
          </w:tcPr>
          <w:p w14:paraId="22C26D58" w14:textId="77777777" w:rsidR="00DE1BEA" w:rsidRPr="00961953" w:rsidRDefault="00DE1BEA">
            <w:pPr>
              <w:pStyle w:val="TableParagraph"/>
              <w:spacing w:line="224" w:lineRule="exact"/>
              <w:ind w:left="107"/>
              <w:rPr>
                <w:b/>
                <w:sz w:val="18"/>
                <w:szCs w:val="18"/>
              </w:rPr>
            </w:pPr>
          </w:p>
        </w:tc>
      </w:tr>
    </w:tbl>
    <w:p w14:paraId="7397303D" w14:textId="77777777" w:rsidR="00DE1BEA" w:rsidRPr="00961953" w:rsidRDefault="00221D08">
      <w:pPr>
        <w:pStyle w:val="Prrafodelista"/>
        <w:numPr>
          <w:ilvl w:val="0"/>
          <w:numId w:val="2"/>
        </w:numPr>
        <w:tabs>
          <w:tab w:val="left" w:pos="937"/>
          <w:tab w:val="left" w:pos="9928"/>
        </w:tabs>
        <w:spacing w:before="247"/>
        <w:ind w:left="937" w:hanging="246"/>
        <w:jc w:val="both"/>
        <w:rPr>
          <w:b/>
          <w:sz w:val="18"/>
          <w:szCs w:val="18"/>
        </w:rPr>
      </w:pPr>
      <w:r w:rsidRPr="00961953">
        <w:rPr>
          <w:b/>
          <w:color w:val="000000"/>
          <w:spacing w:val="-2"/>
          <w:sz w:val="18"/>
          <w:szCs w:val="18"/>
          <w:shd w:val="clear" w:color="auto" w:fill="C4BC96"/>
        </w:rPr>
        <w:lastRenderedPageBreak/>
        <w:t>JUGADORES.</w:t>
      </w:r>
      <w:r w:rsidRPr="00961953">
        <w:rPr>
          <w:b/>
          <w:color w:val="000000"/>
          <w:sz w:val="18"/>
          <w:szCs w:val="18"/>
          <w:shd w:val="clear" w:color="auto" w:fill="C4BC96"/>
        </w:rPr>
        <w:tab/>
      </w:r>
    </w:p>
    <w:p w14:paraId="0A2285FB" w14:textId="77777777" w:rsidR="00DE1BEA" w:rsidRPr="00961953" w:rsidRDefault="00221D08">
      <w:pPr>
        <w:pStyle w:val="Textoindependiente"/>
        <w:spacing w:before="184" w:line="242" w:lineRule="auto"/>
        <w:ind w:right="615"/>
        <w:jc w:val="both"/>
        <w:rPr>
          <w:sz w:val="18"/>
          <w:szCs w:val="18"/>
        </w:rPr>
      </w:pPr>
      <w:r w:rsidRPr="00961953">
        <w:rPr>
          <w:sz w:val="18"/>
          <w:szCs w:val="18"/>
        </w:rPr>
        <w:tab/>
        <w:t xml:space="preserve">Cada equipo tiene el derecho a inscribir a </w:t>
      </w:r>
      <w:r w:rsidR="00BB00DB">
        <w:rPr>
          <w:b/>
          <w:sz w:val="18"/>
          <w:szCs w:val="18"/>
        </w:rPr>
        <w:t>17</w:t>
      </w:r>
      <w:r w:rsidRPr="00961953">
        <w:rPr>
          <w:b/>
          <w:sz w:val="18"/>
          <w:szCs w:val="18"/>
        </w:rPr>
        <w:t xml:space="preserve"> </w:t>
      </w:r>
      <w:proofErr w:type="gramStart"/>
      <w:r w:rsidRPr="00961953">
        <w:rPr>
          <w:b/>
          <w:sz w:val="18"/>
          <w:szCs w:val="18"/>
        </w:rPr>
        <w:t xml:space="preserve">jugadores </w:t>
      </w:r>
      <w:r w:rsidRPr="00961953">
        <w:rPr>
          <w:sz w:val="18"/>
          <w:szCs w:val="18"/>
        </w:rPr>
        <w:t>.</w:t>
      </w:r>
      <w:proofErr w:type="gramEnd"/>
      <w:r w:rsidRPr="00961953">
        <w:rPr>
          <w:sz w:val="18"/>
          <w:szCs w:val="18"/>
        </w:rPr>
        <w:t xml:space="preserve"> Tienen que estar todos los jugadores inscritos antes de empezar la liga, no se podrá añadir jugadores durante la liga. </w:t>
      </w:r>
    </w:p>
    <w:p w14:paraId="697A9E5C" w14:textId="77777777" w:rsidR="00DE1BEA" w:rsidRPr="00961953" w:rsidRDefault="00221D08">
      <w:pPr>
        <w:pStyle w:val="Textoindependiente"/>
        <w:spacing w:before="184" w:line="242" w:lineRule="auto"/>
        <w:ind w:right="615"/>
        <w:jc w:val="both"/>
        <w:rPr>
          <w:sz w:val="18"/>
          <w:szCs w:val="18"/>
        </w:rPr>
      </w:pPr>
      <w:r w:rsidRPr="00961953">
        <w:rPr>
          <w:sz w:val="18"/>
          <w:szCs w:val="18"/>
        </w:rPr>
        <w:tab/>
        <w:t>Durante la competición y una vez presentada el acta de los jugadores antes de empezar el torneo, no se podrá dar de baja y por consiguiente la sustitución con ningún alta.</w:t>
      </w:r>
    </w:p>
    <w:p w14:paraId="201A27C2" w14:textId="77777777" w:rsidR="00DE1BEA" w:rsidRPr="00961953" w:rsidRDefault="00DE1BEA">
      <w:pPr>
        <w:pStyle w:val="Textoindependiente"/>
        <w:spacing w:before="3"/>
        <w:rPr>
          <w:sz w:val="18"/>
          <w:szCs w:val="18"/>
        </w:rPr>
      </w:pPr>
    </w:p>
    <w:p w14:paraId="26740C61" w14:textId="77777777" w:rsidR="00DE1BEA" w:rsidRPr="00961953" w:rsidRDefault="00221D08">
      <w:pPr>
        <w:pStyle w:val="Ttulo31"/>
        <w:numPr>
          <w:ilvl w:val="0"/>
          <w:numId w:val="2"/>
        </w:numPr>
        <w:tabs>
          <w:tab w:val="left" w:pos="937"/>
          <w:tab w:val="left" w:pos="9928"/>
        </w:tabs>
        <w:spacing w:before="74"/>
        <w:ind w:left="937" w:hanging="246"/>
        <w:jc w:val="both"/>
        <w:rPr>
          <w:sz w:val="18"/>
          <w:szCs w:val="18"/>
        </w:rPr>
      </w:pPr>
      <w:r w:rsidRPr="00961953">
        <w:rPr>
          <w:color w:val="000000"/>
          <w:sz w:val="18"/>
          <w:szCs w:val="18"/>
          <w:shd w:val="clear" w:color="auto" w:fill="C4BC96"/>
        </w:rPr>
        <w:t xml:space="preserve">DELEGADO DE </w:t>
      </w:r>
      <w:r w:rsidRPr="00961953">
        <w:rPr>
          <w:color w:val="000000"/>
          <w:spacing w:val="-2"/>
          <w:sz w:val="18"/>
          <w:szCs w:val="18"/>
          <w:shd w:val="clear" w:color="auto" w:fill="C4BC96"/>
        </w:rPr>
        <w:t>EQUIPO.</w:t>
      </w:r>
      <w:r w:rsidRPr="00961953">
        <w:rPr>
          <w:color w:val="000000"/>
          <w:sz w:val="18"/>
          <w:szCs w:val="18"/>
          <w:shd w:val="clear" w:color="auto" w:fill="C4BC96"/>
        </w:rPr>
        <w:tab/>
      </w:r>
    </w:p>
    <w:p w14:paraId="4D0BA2FB" w14:textId="77777777" w:rsidR="00DE1BEA" w:rsidRPr="00961953" w:rsidRDefault="00221D08">
      <w:pPr>
        <w:pStyle w:val="Textoindependiente"/>
        <w:spacing w:before="184"/>
        <w:ind w:right="617"/>
        <w:jc w:val="both"/>
        <w:rPr>
          <w:sz w:val="18"/>
          <w:szCs w:val="18"/>
        </w:rPr>
      </w:pPr>
      <w:r w:rsidRPr="00961953">
        <w:rPr>
          <w:sz w:val="18"/>
          <w:szCs w:val="18"/>
        </w:rPr>
        <w:tab/>
        <w:t xml:space="preserve">Todos los equipos deberán estar representados por un </w:t>
      </w:r>
      <w:r w:rsidRPr="00961953">
        <w:rPr>
          <w:b/>
          <w:sz w:val="18"/>
          <w:szCs w:val="18"/>
        </w:rPr>
        <w:t>Delegado</w:t>
      </w:r>
      <w:r w:rsidRPr="00961953">
        <w:rPr>
          <w:sz w:val="18"/>
          <w:szCs w:val="18"/>
        </w:rPr>
        <w:t>, quien tendrá la obligación de representar al equipo además de ser portavoz y máximo responsable del equipo ante la organización y el Comité de Competición.</w:t>
      </w:r>
    </w:p>
    <w:p w14:paraId="5278446F" w14:textId="77777777" w:rsidR="00DE1BEA" w:rsidRPr="00961953" w:rsidRDefault="00DE1BEA">
      <w:pPr>
        <w:pStyle w:val="Textoindependiente"/>
        <w:spacing w:before="1"/>
        <w:rPr>
          <w:sz w:val="18"/>
          <w:szCs w:val="18"/>
        </w:rPr>
      </w:pPr>
    </w:p>
    <w:p w14:paraId="6AE63A93" w14:textId="77777777" w:rsidR="00DE1BEA" w:rsidRPr="00961953" w:rsidRDefault="00221D08">
      <w:pPr>
        <w:pStyle w:val="Textoindependiente"/>
        <w:ind w:right="614"/>
        <w:jc w:val="both"/>
        <w:rPr>
          <w:sz w:val="18"/>
          <w:szCs w:val="18"/>
        </w:rPr>
      </w:pPr>
      <w:r w:rsidRPr="00961953">
        <w:rPr>
          <w:sz w:val="18"/>
          <w:szCs w:val="18"/>
        </w:rPr>
        <w:tab/>
        <w:t>El Delegado podrá traspasar su potestad a cualquier miembro del equipo para que actúe en nombre suyo o del equipo, debiéndolo comunicar por adelantado.</w:t>
      </w:r>
    </w:p>
    <w:p w14:paraId="1D621AF5" w14:textId="77777777" w:rsidR="00DE1BEA" w:rsidRPr="00961953" w:rsidRDefault="00221D08">
      <w:pPr>
        <w:pStyle w:val="Textoindependiente"/>
        <w:spacing w:before="252"/>
        <w:ind w:right="616"/>
        <w:jc w:val="both"/>
        <w:rPr>
          <w:sz w:val="18"/>
          <w:szCs w:val="18"/>
        </w:rPr>
      </w:pPr>
      <w:r w:rsidRPr="00961953">
        <w:rPr>
          <w:sz w:val="18"/>
          <w:szCs w:val="18"/>
        </w:rPr>
        <w:tab/>
        <w:t xml:space="preserve">El </w:t>
      </w:r>
      <w:r w:rsidRPr="00961953">
        <w:rPr>
          <w:b/>
          <w:sz w:val="18"/>
          <w:szCs w:val="18"/>
        </w:rPr>
        <w:t>Delegado</w:t>
      </w:r>
      <w:r w:rsidRPr="00961953">
        <w:rPr>
          <w:sz w:val="18"/>
          <w:szCs w:val="18"/>
        </w:rPr>
        <w:t xml:space="preserve">, junto con el </w:t>
      </w:r>
      <w:r w:rsidRPr="00961953">
        <w:rPr>
          <w:b/>
          <w:sz w:val="18"/>
          <w:szCs w:val="18"/>
        </w:rPr>
        <w:t>Capitán del equipo</w:t>
      </w:r>
      <w:r w:rsidRPr="00961953">
        <w:rPr>
          <w:sz w:val="18"/>
          <w:szCs w:val="18"/>
        </w:rPr>
        <w:t xml:space="preserve">, son los </w:t>
      </w:r>
      <w:r w:rsidRPr="00961953">
        <w:rPr>
          <w:b/>
          <w:sz w:val="18"/>
          <w:szCs w:val="18"/>
        </w:rPr>
        <w:t xml:space="preserve">únicos </w:t>
      </w:r>
      <w:r w:rsidRPr="00961953">
        <w:rPr>
          <w:sz w:val="18"/>
          <w:szCs w:val="18"/>
        </w:rPr>
        <w:t xml:space="preserve">capacitados para </w:t>
      </w:r>
      <w:r w:rsidRPr="00961953">
        <w:rPr>
          <w:b/>
          <w:sz w:val="18"/>
          <w:szCs w:val="18"/>
        </w:rPr>
        <w:t xml:space="preserve">dirigirse </w:t>
      </w:r>
      <w:r w:rsidRPr="00961953">
        <w:rPr>
          <w:sz w:val="18"/>
          <w:szCs w:val="18"/>
        </w:rPr>
        <w:t xml:space="preserve">al </w:t>
      </w:r>
      <w:r w:rsidRPr="00961953">
        <w:rPr>
          <w:b/>
          <w:sz w:val="18"/>
          <w:szCs w:val="18"/>
        </w:rPr>
        <w:t xml:space="preserve">árbitro </w:t>
      </w:r>
      <w:r w:rsidRPr="00961953">
        <w:rPr>
          <w:sz w:val="18"/>
          <w:szCs w:val="18"/>
        </w:rPr>
        <w:t>antes, durante y después del encuentro, así como controlar que en el banquillo sólo haya jugadores de su equipo. Se podrá ser Delegado y jugador al mismo tiempo.</w:t>
      </w:r>
    </w:p>
    <w:p w14:paraId="57B0DEBA" w14:textId="77777777" w:rsidR="00DE1BEA" w:rsidRPr="00961953" w:rsidRDefault="00DE1BEA">
      <w:pPr>
        <w:pStyle w:val="Textoindependiente"/>
        <w:spacing w:before="1"/>
        <w:rPr>
          <w:sz w:val="18"/>
          <w:szCs w:val="18"/>
        </w:rPr>
      </w:pPr>
    </w:p>
    <w:p w14:paraId="375D687A" w14:textId="77777777" w:rsidR="00DE1BEA" w:rsidRPr="00961953" w:rsidRDefault="00221D08">
      <w:pPr>
        <w:pStyle w:val="Ttulo31"/>
        <w:numPr>
          <w:ilvl w:val="0"/>
          <w:numId w:val="2"/>
        </w:numPr>
        <w:tabs>
          <w:tab w:val="left" w:pos="1055"/>
          <w:tab w:val="left" w:pos="9928"/>
        </w:tabs>
        <w:ind w:left="1055" w:hanging="364"/>
        <w:jc w:val="both"/>
        <w:rPr>
          <w:sz w:val="18"/>
          <w:szCs w:val="18"/>
        </w:rPr>
      </w:pPr>
      <w:r w:rsidRPr="00961953">
        <w:rPr>
          <w:color w:val="000000"/>
          <w:sz w:val="18"/>
          <w:szCs w:val="18"/>
          <w:shd w:val="clear" w:color="auto" w:fill="C4BC96"/>
        </w:rPr>
        <w:t xml:space="preserve">INDUMENTARIA Y  </w:t>
      </w:r>
      <w:r w:rsidRPr="00961953">
        <w:rPr>
          <w:color w:val="000000"/>
          <w:spacing w:val="-4"/>
          <w:sz w:val="18"/>
          <w:szCs w:val="18"/>
          <w:shd w:val="clear" w:color="auto" w:fill="C4BC96"/>
        </w:rPr>
        <w:t>BALÓN.</w:t>
      </w:r>
      <w:r w:rsidRPr="00961953">
        <w:rPr>
          <w:color w:val="000000"/>
          <w:sz w:val="18"/>
          <w:szCs w:val="18"/>
          <w:shd w:val="clear" w:color="auto" w:fill="C4BC96"/>
        </w:rPr>
        <w:tab/>
      </w:r>
    </w:p>
    <w:p w14:paraId="157DE12C" w14:textId="77777777" w:rsidR="00DE1BEA" w:rsidRPr="00961953" w:rsidRDefault="00DE1BEA">
      <w:pPr>
        <w:pStyle w:val="Prrafodelista"/>
        <w:ind w:left="0"/>
        <w:jc w:val="both"/>
        <w:rPr>
          <w:rFonts w:ascii="Arial Narrow" w:hAnsi="Arial Narrow"/>
          <w:sz w:val="18"/>
          <w:szCs w:val="18"/>
        </w:rPr>
      </w:pPr>
    </w:p>
    <w:p w14:paraId="19340817" w14:textId="77777777" w:rsidR="00DE1BEA" w:rsidRPr="00961953" w:rsidRDefault="00221D08">
      <w:pPr>
        <w:pStyle w:val="Prrafodelista"/>
        <w:ind w:left="0"/>
        <w:jc w:val="both"/>
        <w:rPr>
          <w:sz w:val="18"/>
          <w:szCs w:val="18"/>
        </w:rPr>
      </w:pPr>
      <w:r w:rsidRPr="00961953">
        <w:rPr>
          <w:sz w:val="18"/>
          <w:szCs w:val="18"/>
        </w:rPr>
        <w:tab/>
      </w:r>
      <w:r w:rsidRPr="00961953">
        <w:rPr>
          <w:sz w:val="18"/>
          <w:szCs w:val="18"/>
        </w:rPr>
        <w:tab/>
        <w:t xml:space="preserve">Es obligatorio que </w:t>
      </w:r>
      <w:r w:rsidRPr="00961953">
        <w:rPr>
          <w:b/>
          <w:bCs/>
          <w:sz w:val="18"/>
          <w:szCs w:val="18"/>
        </w:rPr>
        <w:t>cada equipo presente al árbitro un mínimo de 2 balones reglamentarios</w:t>
      </w:r>
      <w:r w:rsidRPr="00961953">
        <w:rPr>
          <w:sz w:val="18"/>
          <w:szCs w:val="18"/>
        </w:rPr>
        <w:t xml:space="preserve"> para que se celebre el partido con al menos 4 balones en el momento inicial. Siendo los balones </w:t>
      </w:r>
      <w:r w:rsidRPr="00961953">
        <w:rPr>
          <w:sz w:val="18"/>
          <w:szCs w:val="18"/>
          <w:u w:val="single"/>
        </w:rPr>
        <w:t>propiedad y responsabilidad de los equipos</w:t>
      </w:r>
      <w:r w:rsidRPr="00961953">
        <w:rPr>
          <w:sz w:val="18"/>
          <w:szCs w:val="18"/>
        </w:rPr>
        <w:t xml:space="preserve"> y siendo ambos equipos los encargados de recoger y aportar al partido.</w:t>
      </w:r>
    </w:p>
    <w:p w14:paraId="7C27092F" w14:textId="77777777" w:rsidR="00DE1BEA" w:rsidRPr="00961953" w:rsidRDefault="00DE1BEA">
      <w:pPr>
        <w:pStyle w:val="Prrafodelista"/>
        <w:ind w:left="0"/>
        <w:jc w:val="both"/>
        <w:rPr>
          <w:rFonts w:ascii="Arial Narrow" w:hAnsi="Arial Narrow"/>
          <w:sz w:val="18"/>
          <w:szCs w:val="18"/>
        </w:rPr>
      </w:pPr>
    </w:p>
    <w:p w14:paraId="00983E13" w14:textId="77777777" w:rsidR="00DE1BEA" w:rsidRPr="00961953" w:rsidRDefault="00221D08">
      <w:pPr>
        <w:pStyle w:val="Prrafodelista"/>
        <w:widowControl/>
        <w:numPr>
          <w:ilvl w:val="0"/>
          <w:numId w:val="3"/>
        </w:numPr>
        <w:contextualSpacing/>
        <w:jc w:val="both"/>
        <w:rPr>
          <w:sz w:val="18"/>
          <w:szCs w:val="18"/>
        </w:rPr>
      </w:pPr>
      <w:r w:rsidRPr="00961953">
        <w:rPr>
          <w:sz w:val="18"/>
          <w:szCs w:val="18"/>
        </w:rPr>
        <w:t xml:space="preserve">Si se diera el caso que algún equipo se presenta sin balones o con 1 solo balón, </w:t>
      </w:r>
      <w:r w:rsidR="00BB00DB">
        <w:rPr>
          <w:b/>
          <w:bCs/>
          <w:sz w:val="18"/>
          <w:szCs w:val="18"/>
        </w:rPr>
        <w:t xml:space="preserve">la organización </w:t>
      </w:r>
      <w:r w:rsidR="00BD68E7">
        <w:rPr>
          <w:b/>
          <w:bCs/>
          <w:sz w:val="18"/>
          <w:szCs w:val="18"/>
        </w:rPr>
        <w:t>facilitara los</w:t>
      </w:r>
      <w:r w:rsidR="00BB00DB">
        <w:rPr>
          <w:b/>
          <w:bCs/>
          <w:sz w:val="18"/>
          <w:szCs w:val="18"/>
        </w:rPr>
        <w:t xml:space="preserve"> balones , rest</w:t>
      </w:r>
      <w:r w:rsidR="00BD68E7">
        <w:rPr>
          <w:b/>
          <w:bCs/>
          <w:sz w:val="18"/>
          <w:szCs w:val="18"/>
        </w:rPr>
        <w:t>ando el co</w:t>
      </w:r>
      <w:r w:rsidR="00BB00DB">
        <w:rPr>
          <w:b/>
          <w:bCs/>
          <w:sz w:val="18"/>
          <w:szCs w:val="18"/>
        </w:rPr>
        <w:t>ste</w:t>
      </w:r>
      <w:r w:rsidR="00090216">
        <w:rPr>
          <w:b/>
          <w:bCs/>
          <w:sz w:val="18"/>
          <w:szCs w:val="18"/>
        </w:rPr>
        <w:t xml:space="preserve"> </w:t>
      </w:r>
      <w:r w:rsidR="00BB00DB">
        <w:rPr>
          <w:b/>
          <w:bCs/>
          <w:sz w:val="18"/>
          <w:szCs w:val="18"/>
        </w:rPr>
        <w:t xml:space="preserve"> de la fianza a finalizar el partido los balones serán devueltos a la organización</w:t>
      </w:r>
      <w:r w:rsidR="00BD68E7">
        <w:rPr>
          <w:b/>
          <w:bCs/>
          <w:sz w:val="18"/>
          <w:szCs w:val="18"/>
        </w:rPr>
        <w:t xml:space="preserve"> y el coste de los balones se le rectara de la fianza al equipo correspondiente</w:t>
      </w:r>
    </w:p>
    <w:p w14:paraId="6B9204E3" w14:textId="77777777" w:rsidR="00DE1BEA" w:rsidRPr="00961953" w:rsidRDefault="00DE1BEA">
      <w:pPr>
        <w:pStyle w:val="Prrafodelista"/>
        <w:ind w:left="0"/>
        <w:jc w:val="both"/>
        <w:rPr>
          <w:sz w:val="18"/>
          <w:szCs w:val="18"/>
        </w:rPr>
      </w:pPr>
    </w:p>
    <w:p w14:paraId="5BD27C30" w14:textId="77777777" w:rsidR="00DE1BEA" w:rsidRPr="00961953" w:rsidRDefault="00221D08">
      <w:pPr>
        <w:pStyle w:val="Prrafodelista"/>
        <w:ind w:left="0"/>
        <w:jc w:val="both"/>
        <w:rPr>
          <w:sz w:val="18"/>
          <w:szCs w:val="18"/>
        </w:rPr>
      </w:pPr>
      <w:r w:rsidRPr="00961953">
        <w:rPr>
          <w:sz w:val="18"/>
          <w:szCs w:val="18"/>
        </w:rPr>
        <w:tab/>
      </w:r>
      <w:r w:rsidRPr="00961953">
        <w:rPr>
          <w:sz w:val="18"/>
          <w:szCs w:val="18"/>
        </w:rPr>
        <w:tab/>
        <w:t>Los balones reglamentarios para esta temporada 2025 serán:</w:t>
      </w:r>
    </w:p>
    <w:p w14:paraId="34F32F41" w14:textId="77777777" w:rsidR="00DE1BEA" w:rsidRPr="00961953" w:rsidRDefault="00DE1BEA">
      <w:pPr>
        <w:pStyle w:val="Prrafodelista"/>
        <w:ind w:left="0"/>
        <w:jc w:val="both"/>
        <w:rPr>
          <w:rFonts w:ascii="Arial Narrow" w:hAnsi="Arial Narrow"/>
          <w:sz w:val="18"/>
          <w:szCs w:val="18"/>
        </w:rPr>
      </w:pPr>
    </w:p>
    <w:p w14:paraId="7068A714" w14:textId="77777777" w:rsidR="00DE1BEA" w:rsidRPr="00961953" w:rsidRDefault="00221D08">
      <w:pPr>
        <w:pStyle w:val="Prrafodelista"/>
        <w:widowControl/>
        <w:numPr>
          <w:ilvl w:val="0"/>
          <w:numId w:val="4"/>
        </w:numPr>
        <w:contextualSpacing/>
        <w:jc w:val="both"/>
        <w:rPr>
          <w:rFonts w:ascii="Arial Narrow" w:hAnsi="Arial Narrow"/>
          <w:sz w:val="18"/>
          <w:szCs w:val="18"/>
        </w:rPr>
      </w:pPr>
      <w:r w:rsidRPr="00961953">
        <w:rPr>
          <w:b/>
          <w:bCs/>
          <w:sz w:val="18"/>
          <w:szCs w:val="18"/>
        </w:rPr>
        <w:t>Balón LUANVI, modelo CUP, talla 4</w:t>
      </w:r>
    </w:p>
    <w:p w14:paraId="79DE9BA1" w14:textId="77777777" w:rsidR="00DE1BEA" w:rsidRPr="00961953" w:rsidRDefault="00221D08">
      <w:pPr>
        <w:pStyle w:val="Prrafodelista"/>
        <w:widowControl/>
        <w:numPr>
          <w:ilvl w:val="0"/>
          <w:numId w:val="4"/>
        </w:numPr>
        <w:contextualSpacing/>
        <w:jc w:val="both"/>
        <w:rPr>
          <w:rFonts w:ascii="Arial Narrow" w:hAnsi="Arial Narrow"/>
          <w:b/>
          <w:bCs/>
          <w:sz w:val="18"/>
          <w:szCs w:val="18"/>
        </w:rPr>
      </w:pPr>
      <w:r w:rsidRPr="00961953">
        <w:rPr>
          <w:b/>
          <w:bCs/>
          <w:sz w:val="18"/>
          <w:szCs w:val="18"/>
        </w:rPr>
        <w:t>Balón JOMA, modelo DALI II, talla 4</w:t>
      </w:r>
    </w:p>
    <w:p w14:paraId="6C0568F2" w14:textId="77777777" w:rsidR="00DE1BEA" w:rsidRPr="00090216" w:rsidRDefault="00221D08">
      <w:pPr>
        <w:pStyle w:val="Prrafodelista"/>
        <w:widowControl/>
        <w:numPr>
          <w:ilvl w:val="0"/>
          <w:numId w:val="4"/>
        </w:numPr>
        <w:contextualSpacing/>
        <w:jc w:val="both"/>
        <w:rPr>
          <w:rFonts w:ascii="Arial Narrow" w:hAnsi="Arial Narrow"/>
          <w:b/>
          <w:bCs/>
          <w:sz w:val="18"/>
          <w:szCs w:val="18"/>
        </w:rPr>
      </w:pPr>
      <w:r w:rsidRPr="00961953">
        <w:rPr>
          <w:b/>
          <w:bCs/>
          <w:sz w:val="18"/>
          <w:szCs w:val="18"/>
        </w:rPr>
        <w:t>Balón JOMA, modelo DALI III, talla 4</w:t>
      </w:r>
    </w:p>
    <w:p w14:paraId="2697F6B0" w14:textId="77777777" w:rsidR="00090216" w:rsidRPr="00961953" w:rsidRDefault="00090216">
      <w:pPr>
        <w:pStyle w:val="Prrafodelista"/>
        <w:widowControl/>
        <w:numPr>
          <w:ilvl w:val="0"/>
          <w:numId w:val="4"/>
        </w:numPr>
        <w:contextualSpacing/>
        <w:jc w:val="both"/>
        <w:rPr>
          <w:rFonts w:ascii="Arial Narrow" w:hAnsi="Arial Narrow"/>
          <w:b/>
          <w:bCs/>
          <w:sz w:val="18"/>
          <w:szCs w:val="18"/>
        </w:rPr>
      </w:pPr>
      <w:r>
        <w:rPr>
          <w:b/>
          <w:bCs/>
          <w:sz w:val="18"/>
          <w:szCs w:val="18"/>
        </w:rPr>
        <w:t xml:space="preserve">Esta la posibilidad de tener otro modelo de balón siempre y cuando sea talla 4 pero debe la organización permitir jugar con el </w:t>
      </w:r>
    </w:p>
    <w:p w14:paraId="2EDF91A2" w14:textId="77777777" w:rsidR="00DE1BEA" w:rsidRPr="00961953" w:rsidRDefault="00DE1BEA">
      <w:pPr>
        <w:pStyle w:val="Prrafodelista"/>
        <w:jc w:val="both"/>
        <w:rPr>
          <w:b/>
          <w:bCs/>
          <w:sz w:val="18"/>
          <w:szCs w:val="18"/>
        </w:rPr>
      </w:pPr>
    </w:p>
    <w:p w14:paraId="51E2C992" w14:textId="77777777" w:rsidR="00DE1BEA" w:rsidRPr="00961953" w:rsidRDefault="00221D08">
      <w:pPr>
        <w:pStyle w:val="Prrafodelista"/>
        <w:ind w:left="0"/>
        <w:jc w:val="both"/>
        <w:rPr>
          <w:sz w:val="18"/>
          <w:szCs w:val="18"/>
        </w:rPr>
      </w:pPr>
      <w:r w:rsidRPr="00961953">
        <w:rPr>
          <w:sz w:val="18"/>
          <w:szCs w:val="18"/>
        </w:rPr>
        <w:tab/>
      </w:r>
      <w:r w:rsidRPr="00961953">
        <w:rPr>
          <w:sz w:val="18"/>
          <w:szCs w:val="18"/>
        </w:rPr>
        <w:tab/>
      </w:r>
      <w:r w:rsidR="00090216">
        <w:rPr>
          <w:sz w:val="18"/>
          <w:szCs w:val="18"/>
        </w:rPr>
        <w:t xml:space="preserve"> </w:t>
      </w:r>
      <w:r w:rsidRPr="00961953">
        <w:rPr>
          <w:sz w:val="18"/>
          <w:szCs w:val="18"/>
        </w:rPr>
        <w:t xml:space="preserve"> Habrá disponibles balones para la compra por parte de los equipos. La organización tendrá balones de fútbol por el </w:t>
      </w:r>
      <w:r w:rsidRPr="00090216">
        <w:rPr>
          <w:sz w:val="18"/>
          <w:szCs w:val="18"/>
          <w:highlight w:val="yellow"/>
        </w:rPr>
        <w:t xml:space="preserve">precio de </w:t>
      </w:r>
      <w:r w:rsidRPr="00090216">
        <w:rPr>
          <w:b/>
          <w:bCs/>
          <w:sz w:val="18"/>
          <w:szCs w:val="18"/>
          <w:highlight w:val="yellow"/>
        </w:rPr>
        <w:t>20€.</w:t>
      </w:r>
    </w:p>
    <w:p w14:paraId="045BB817" w14:textId="77777777" w:rsidR="00DE1BEA" w:rsidRPr="00961953" w:rsidRDefault="00DE1BEA">
      <w:pPr>
        <w:pStyle w:val="Prrafodelista"/>
        <w:ind w:left="0"/>
        <w:jc w:val="both"/>
        <w:rPr>
          <w:sz w:val="18"/>
          <w:szCs w:val="18"/>
        </w:rPr>
      </w:pPr>
    </w:p>
    <w:p w14:paraId="4DB1F9DC" w14:textId="77777777" w:rsidR="00DE1BEA" w:rsidRPr="00961953" w:rsidRDefault="00221D08">
      <w:pPr>
        <w:pStyle w:val="Prrafodelista"/>
        <w:ind w:left="0"/>
        <w:jc w:val="both"/>
        <w:rPr>
          <w:sz w:val="18"/>
          <w:szCs w:val="18"/>
        </w:rPr>
      </w:pPr>
      <w:r w:rsidRPr="00961953">
        <w:rPr>
          <w:b/>
          <w:bCs/>
          <w:sz w:val="18"/>
          <w:szCs w:val="18"/>
        </w:rPr>
        <w:tab/>
      </w:r>
      <w:r w:rsidRPr="00961953">
        <w:rPr>
          <w:b/>
          <w:bCs/>
          <w:sz w:val="18"/>
          <w:szCs w:val="18"/>
        </w:rPr>
        <w:tab/>
      </w:r>
    </w:p>
    <w:p w14:paraId="3FCB4CE8" w14:textId="77777777" w:rsidR="00DE1BEA" w:rsidRPr="00961953" w:rsidRDefault="00221D08">
      <w:pPr>
        <w:pStyle w:val="Prrafodelista"/>
        <w:ind w:left="0"/>
        <w:jc w:val="both"/>
        <w:rPr>
          <w:sz w:val="18"/>
          <w:szCs w:val="18"/>
        </w:rPr>
      </w:pPr>
      <w:r w:rsidRPr="00961953">
        <w:rPr>
          <w:sz w:val="18"/>
          <w:szCs w:val="18"/>
        </w:rPr>
        <w:tab/>
      </w:r>
      <w:r w:rsidRPr="00961953">
        <w:rPr>
          <w:sz w:val="18"/>
          <w:szCs w:val="18"/>
        </w:rPr>
        <w:tab/>
        <w:t xml:space="preserve">Ambos equipos, local/visitante deben procurar que se aporte balones al partido, para un correcto trascurso del mismo y ya que ambos equipos poseerán mínimo 2 balones, se entiende que en ningún caso habrá pérdida de tiempo ni retraso en este hecho, independientemente de </w:t>
      </w:r>
      <w:proofErr w:type="spellStart"/>
      <w:r w:rsidRPr="00961953">
        <w:rPr>
          <w:sz w:val="18"/>
          <w:szCs w:val="18"/>
        </w:rPr>
        <w:t>cual</w:t>
      </w:r>
      <w:proofErr w:type="spellEnd"/>
      <w:r w:rsidRPr="00961953">
        <w:rPr>
          <w:sz w:val="18"/>
          <w:szCs w:val="18"/>
        </w:rPr>
        <w:t xml:space="preserve"> sea el resultado.</w:t>
      </w:r>
    </w:p>
    <w:p w14:paraId="75522DE7" w14:textId="77777777" w:rsidR="00DE1BEA" w:rsidRPr="00961953" w:rsidRDefault="00DE1BEA">
      <w:pPr>
        <w:pStyle w:val="Prrafodelista"/>
        <w:ind w:left="0"/>
        <w:jc w:val="both"/>
        <w:rPr>
          <w:sz w:val="18"/>
          <w:szCs w:val="18"/>
        </w:rPr>
      </w:pPr>
    </w:p>
    <w:p w14:paraId="6CB7FE03" w14:textId="77777777" w:rsidR="00DE1BEA" w:rsidRPr="00961953" w:rsidRDefault="00221D08">
      <w:pPr>
        <w:pStyle w:val="Prrafodelista"/>
        <w:ind w:left="0"/>
        <w:jc w:val="both"/>
        <w:rPr>
          <w:sz w:val="18"/>
          <w:szCs w:val="18"/>
        </w:rPr>
      </w:pPr>
      <w:r w:rsidRPr="00961953">
        <w:rPr>
          <w:sz w:val="18"/>
          <w:szCs w:val="18"/>
        </w:rPr>
        <w:tab/>
      </w:r>
      <w:r w:rsidRPr="00961953">
        <w:rPr>
          <w:sz w:val="18"/>
          <w:szCs w:val="18"/>
        </w:rPr>
        <w:tab/>
        <w:t xml:space="preserve">El árbitro intentará controlar que no se provoquen pérdidas de tiempo deliberadas con lanzamientos de balones al exterior de las instalaciones, siendo este hecho sancionable como “comportamiento inadecuado” según él. En caso de no identificación del infractor durante el partido, se podrá sancionar con tarjeta amarilla/roja </w:t>
      </w:r>
      <w:r w:rsidRPr="00961953">
        <w:rPr>
          <w:b/>
          <w:bCs/>
          <w:sz w:val="18"/>
          <w:szCs w:val="18"/>
        </w:rPr>
        <w:t>al portero</w:t>
      </w:r>
      <w:r w:rsidRPr="00961953">
        <w:rPr>
          <w:sz w:val="18"/>
          <w:szCs w:val="18"/>
        </w:rPr>
        <w:t xml:space="preserve"> del equipo infractor si el árbitro considera que hay intencionalidad en retrasar el partido. En caso de reiteración, se podrá sancionar al equipo con la pérdida de puntos del partido en cuestión, así como de sanción más grave si el comité lo considera necesario. </w:t>
      </w:r>
    </w:p>
    <w:p w14:paraId="6998A61C" w14:textId="77777777" w:rsidR="00DE1BEA" w:rsidRPr="00961953" w:rsidRDefault="00DE1BEA">
      <w:pPr>
        <w:pStyle w:val="Prrafodelista"/>
        <w:ind w:left="0"/>
        <w:jc w:val="both"/>
        <w:rPr>
          <w:sz w:val="18"/>
          <w:szCs w:val="18"/>
        </w:rPr>
      </w:pPr>
    </w:p>
    <w:p w14:paraId="2029651A" w14:textId="77777777" w:rsidR="00DE1BEA" w:rsidRPr="00961953" w:rsidRDefault="00221D08">
      <w:pPr>
        <w:pStyle w:val="Prrafodelista"/>
        <w:ind w:left="0"/>
        <w:jc w:val="both"/>
        <w:rPr>
          <w:sz w:val="18"/>
          <w:szCs w:val="18"/>
        </w:rPr>
      </w:pPr>
      <w:r w:rsidRPr="00961953">
        <w:rPr>
          <w:sz w:val="18"/>
          <w:szCs w:val="18"/>
        </w:rPr>
        <w:tab/>
      </w:r>
      <w:r w:rsidRPr="00961953">
        <w:rPr>
          <w:sz w:val="18"/>
          <w:szCs w:val="18"/>
        </w:rPr>
        <w:tab/>
        <w:t xml:space="preserve">Es </w:t>
      </w:r>
      <w:r w:rsidRPr="00961953">
        <w:rPr>
          <w:b/>
          <w:bCs/>
          <w:sz w:val="18"/>
          <w:szCs w:val="18"/>
        </w:rPr>
        <w:t>obligatorio poseer un juego de petos</w:t>
      </w:r>
      <w:r w:rsidRPr="00961953">
        <w:rPr>
          <w:sz w:val="18"/>
          <w:szCs w:val="18"/>
        </w:rPr>
        <w:t xml:space="preserve"> para diferenciar la indumentaria en los casos de coincidencia, siendo el equipo visitante el obligado a usarlo para un buen trascurso del partido. En el caso de coincidencia y el equipo visitante no poseer juego de petos / segunda </w:t>
      </w:r>
      <w:proofErr w:type="spellStart"/>
      <w:r w:rsidRPr="00961953">
        <w:rPr>
          <w:sz w:val="18"/>
          <w:szCs w:val="18"/>
        </w:rPr>
        <w:t>equipación</w:t>
      </w:r>
      <w:proofErr w:type="spellEnd"/>
      <w:r w:rsidRPr="00961953">
        <w:rPr>
          <w:sz w:val="18"/>
          <w:szCs w:val="18"/>
        </w:rPr>
        <w:t xml:space="preserve">, el árbitro finalizará el partido con victoria por 3-0 al equipo local, salvo que se encuentre una solución en los 10 minutos de cortesía entre partidos, (pedir petos a otros equipos, utilizar todos prendas de color diferente, etc.). </w:t>
      </w:r>
    </w:p>
    <w:p w14:paraId="6F18639E" w14:textId="77777777" w:rsidR="00DE1BEA" w:rsidRPr="00961953" w:rsidRDefault="00DE1BEA">
      <w:pPr>
        <w:rPr>
          <w:sz w:val="18"/>
          <w:szCs w:val="18"/>
        </w:rPr>
      </w:pPr>
    </w:p>
    <w:p w14:paraId="15B2A80D" w14:textId="77777777" w:rsidR="00DE1BEA" w:rsidRPr="00961953" w:rsidRDefault="00221D08">
      <w:pPr>
        <w:pStyle w:val="Ttulo31"/>
        <w:numPr>
          <w:ilvl w:val="0"/>
          <w:numId w:val="2"/>
        </w:numPr>
        <w:tabs>
          <w:tab w:val="left" w:pos="1058"/>
          <w:tab w:val="left" w:pos="9928"/>
        </w:tabs>
        <w:ind w:left="1058" w:hanging="367"/>
        <w:jc w:val="both"/>
        <w:rPr>
          <w:sz w:val="18"/>
          <w:szCs w:val="18"/>
        </w:rPr>
      </w:pPr>
      <w:r w:rsidRPr="00961953">
        <w:rPr>
          <w:color w:val="000000"/>
          <w:sz w:val="18"/>
          <w:szCs w:val="18"/>
          <w:shd w:val="clear" w:color="auto" w:fill="C4BC96"/>
        </w:rPr>
        <w:t xml:space="preserve">PUNTUACIÓN Y </w:t>
      </w:r>
      <w:r w:rsidRPr="00961953">
        <w:rPr>
          <w:color w:val="000000"/>
          <w:spacing w:val="-2"/>
          <w:sz w:val="18"/>
          <w:szCs w:val="18"/>
          <w:shd w:val="clear" w:color="auto" w:fill="C4BC96"/>
        </w:rPr>
        <w:t>CLASIFICACIONES.</w:t>
      </w:r>
      <w:r w:rsidRPr="00961953">
        <w:rPr>
          <w:color w:val="000000"/>
          <w:sz w:val="18"/>
          <w:szCs w:val="18"/>
          <w:shd w:val="clear" w:color="auto" w:fill="C4BC96"/>
        </w:rPr>
        <w:tab/>
      </w:r>
    </w:p>
    <w:p w14:paraId="01E5B3BF" w14:textId="77777777" w:rsidR="00DE1BEA" w:rsidRPr="00961953" w:rsidRDefault="00221D08">
      <w:pPr>
        <w:spacing w:before="184"/>
        <w:ind w:right="615"/>
        <w:rPr>
          <w:sz w:val="18"/>
          <w:szCs w:val="18"/>
        </w:rPr>
      </w:pPr>
      <w:r w:rsidRPr="00961953">
        <w:rPr>
          <w:sz w:val="18"/>
          <w:szCs w:val="18"/>
          <w:highlight w:val="yellow"/>
        </w:rPr>
        <w:tab/>
        <w:t xml:space="preserve">Todos los </w:t>
      </w:r>
      <w:r w:rsidRPr="00961953">
        <w:rPr>
          <w:b/>
          <w:sz w:val="18"/>
          <w:szCs w:val="18"/>
          <w:highlight w:val="yellow"/>
        </w:rPr>
        <w:t xml:space="preserve">resultados y clasificaciones </w:t>
      </w:r>
      <w:r w:rsidRPr="00961953">
        <w:rPr>
          <w:sz w:val="18"/>
          <w:szCs w:val="18"/>
          <w:highlight w:val="yellow"/>
        </w:rPr>
        <w:t xml:space="preserve">de la liga “la perica en dulce” estarán expuestos diariamente a través de la cuenta de </w:t>
      </w:r>
      <w:proofErr w:type="spellStart"/>
      <w:r w:rsidRPr="00961953">
        <w:rPr>
          <w:sz w:val="18"/>
          <w:szCs w:val="18"/>
          <w:highlight w:val="yellow"/>
        </w:rPr>
        <w:t>instagram</w:t>
      </w:r>
      <w:proofErr w:type="spellEnd"/>
      <w:r w:rsidRPr="00961953">
        <w:rPr>
          <w:sz w:val="18"/>
          <w:szCs w:val="18"/>
          <w:highlight w:val="yellow"/>
        </w:rPr>
        <w:t xml:space="preserve"> @juventudrafal.</w:t>
      </w:r>
    </w:p>
    <w:p w14:paraId="642D62A1" w14:textId="77777777" w:rsidR="00DE1BEA" w:rsidRPr="00961953" w:rsidRDefault="00221D08">
      <w:pPr>
        <w:spacing w:before="184"/>
        <w:ind w:left="720" w:right="615"/>
        <w:rPr>
          <w:sz w:val="18"/>
          <w:szCs w:val="18"/>
        </w:rPr>
      </w:pPr>
      <w:r w:rsidRPr="00961953">
        <w:rPr>
          <w:b/>
          <w:sz w:val="18"/>
          <w:szCs w:val="18"/>
        </w:rPr>
        <w:t>La puntuación será la</w:t>
      </w:r>
      <w:r w:rsidRPr="00961953">
        <w:rPr>
          <w:b/>
          <w:spacing w:val="-2"/>
          <w:sz w:val="18"/>
          <w:szCs w:val="18"/>
        </w:rPr>
        <w:t xml:space="preserve"> siguiente</w:t>
      </w:r>
      <w:r w:rsidRPr="00961953">
        <w:rPr>
          <w:spacing w:val="-2"/>
          <w:sz w:val="18"/>
          <w:szCs w:val="18"/>
        </w:rPr>
        <w:t>:</w:t>
      </w:r>
    </w:p>
    <w:p w14:paraId="3C2D95D4" w14:textId="77777777" w:rsidR="00DE1BEA" w:rsidRPr="00961953" w:rsidRDefault="00DE1BEA">
      <w:pPr>
        <w:pStyle w:val="Textoindependiente"/>
        <w:spacing w:before="1"/>
        <w:rPr>
          <w:sz w:val="18"/>
          <w:szCs w:val="18"/>
        </w:rPr>
      </w:pPr>
    </w:p>
    <w:p w14:paraId="3BD9C09B" w14:textId="77777777" w:rsidR="00DE1BEA" w:rsidRPr="00961953" w:rsidRDefault="00221D08">
      <w:pPr>
        <w:pStyle w:val="Prrafodelista"/>
        <w:numPr>
          <w:ilvl w:val="1"/>
          <w:numId w:val="2"/>
        </w:numPr>
        <w:tabs>
          <w:tab w:val="left" w:pos="855"/>
        </w:tabs>
        <w:spacing w:line="252" w:lineRule="exact"/>
        <w:ind w:left="855" w:hanging="136"/>
        <w:rPr>
          <w:sz w:val="18"/>
          <w:szCs w:val="18"/>
        </w:rPr>
      </w:pPr>
      <w:r w:rsidRPr="00961953">
        <w:rPr>
          <w:sz w:val="18"/>
          <w:szCs w:val="18"/>
        </w:rPr>
        <w:lastRenderedPageBreak/>
        <w:t xml:space="preserve">Partido Ganado: </w:t>
      </w:r>
      <w:r w:rsidRPr="00961953">
        <w:rPr>
          <w:b/>
          <w:sz w:val="18"/>
          <w:szCs w:val="18"/>
        </w:rPr>
        <w:t xml:space="preserve">3 </w:t>
      </w:r>
      <w:r w:rsidRPr="00961953">
        <w:rPr>
          <w:b/>
          <w:spacing w:val="-2"/>
          <w:sz w:val="18"/>
          <w:szCs w:val="18"/>
        </w:rPr>
        <w:t>puntos</w:t>
      </w:r>
      <w:r w:rsidRPr="00961953">
        <w:rPr>
          <w:spacing w:val="-2"/>
          <w:sz w:val="18"/>
          <w:szCs w:val="18"/>
        </w:rPr>
        <w:t>.</w:t>
      </w:r>
    </w:p>
    <w:p w14:paraId="2BBEC4F0" w14:textId="77777777" w:rsidR="00DE1BEA" w:rsidRPr="00961953" w:rsidRDefault="00221D08">
      <w:pPr>
        <w:pStyle w:val="Prrafodelista"/>
        <w:numPr>
          <w:ilvl w:val="1"/>
          <w:numId w:val="2"/>
        </w:numPr>
        <w:tabs>
          <w:tab w:val="left" w:pos="856"/>
        </w:tabs>
        <w:spacing w:line="252" w:lineRule="exact"/>
        <w:ind w:left="856" w:hanging="136"/>
        <w:rPr>
          <w:sz w:val="18"/>
          <w:szCs w:val="18"/>
        </w:rPr>
      </w:pPr>
      <w:r w:rsidRPr="00961953">
        <w:rPr>
          <w:sz w:val="18"/>
          <w:szCs w:val="18"/>
        </w:rPr>
        <w:t xml:space="preserve">Partido Empatado: </w:t>
      </w:r>
      <w:r w:rsidRPr="00961953">
        <w:rPr>
          <w:b/>
          <w:sz w:val="18"/>
          <w:szCs w:val="18"/>
        </w:rPr>
        <w:t xml:space="preserve">1 </w:t>
      </w:r>
      <w:r w:rsidRPr="00961953">
        <w:rPr>
          <w:b/>
          <w:spacing w:val="-2"/>
          <w:sz w:val="18"/>
          <w:szCs w:val="18"/>
        </w:rPr>
        <w:t>puntos</w:t>
      </w:r>
    </w:p>
    <w:p w14:paraId="509601BB" w14:textId="77777777" w:rsidR="00DE1BEA" w:rsidRPr="00961953" w:rsidRDefault="00221D08">
      <w:pPr>
        <w:pStyle w:val="Prrafodelista"/>
        <w:numPr>
          <w:ilvl w:val="1"/>
          <w:numId w:val="2"/>
        </w:numPr>
        <w:tabs>
          <w:tab w:val="left" w:pos="855"/>
        </w:tabs>
        <w:spacing w:line="252" w:lineRule="exact"/>
        <w:ind w:left="855" w:hanging="136"/>
        <w:rPr>
          <w:sz w:val="18"/>
          <w:szCs w:val="18"/>
        </w:rPr>
      </w:pPr>
      <w:r w:rsidRPr="00961953">
        <w:rPr>
          <w:sz w:val="18"/>
          <w:szCs w:val="18"/>
        </w:rPr>
        <w:t xml:space="preserve">Partido Perdido: </w:t>
      </w:r>
      <w:r w:rsidRPr="00961953">
        <w:rPr>
          <w:b/>
          <w:sz w:val="18"/>
          <w:szCs w:val="18"/>
        </w:rPr>
        <w:t xml:space="preserve">0 </w:t>
      </w:r>
      <w:r w:rsidRPr="00961953">
        <w:rPr>
          <w:b/>
          <w:spacing w:val="-2"/>
          <w:sz w:val="18"/>
          <w:szCs w:val="18"/>
        </w:rPr>
        <w:t>puntos</w:t>
      </w:r>
      <w:r w:rsidRPr="00961953">
        <w:rPr>
          <w:spacing w:val="-2"/>
          <w:sz w:val="18"/>
          <w:szCs w:val="18"/>
        </w:rPr>
        <w:t>.</w:t>
      </w:r>
    </w:p>
    <w:p w14:paraId="25CD34E8" w14:textId="77777777" w:rsidR="00DE1BEA" w:rsidRPr="00961953" w:rsidRDefault="00221D08">
      <w:pPr>
        <w:pStyle w:val="Prrafodelista"/>
        <w:numPr>
          <w:ilvl w:val="1"/>
          <w:numId w:val="2"/>
        </w:numPr>
        <w:tabs>
          <w:tab w:val="left" w:pos="868"/>
        </w:tabs>
        <w:spacing w:before="1"/>
        <w:ind w:right="614" w:firstLine="0"/>
        <w:jc w:val="both"/>
        <w:rPr>
          <w:sz w:val="18"/>
          <w:szCs w:val="18"/>
        </w:rPr>
      </w:pPr>
      <w:r w:rsidRPr="00961953">
        <w:rPr>
          <w:sz w:val="18"/>
          <w:szCs w:val="18"/>
        </w:rPr>
        <w:t xml:space="preserve">Partido no presentado: </w:t>
      </w:r>
      <w:r w:rsidRPr="00961953">
        <w:rPr>
          <w:b/>
          <w:sz w:val="18"/>
          <w:szCs w:val="18"/>
        </w:rPr>
        <w:t>- 3 puntos al equipo que no se presente o acumulado en caso de no disponer de ningún punto.</w:t>
      </w:r>
      <w:r w:rsidRPr="00961953">
        <w:rPr>
          <w:sz w:val="18"/>
          <w:szCs w:val="18"/>
        </w:rPr>
        <w:t xml:space="preserve"> El resultado del encuentro será de </w:t>
      </w:r>
      <w:r w:rsidRPr="00961953">
        <w:rPr>
          <w:b/>
          <w:sz w:val="18"/>
          <w:szCs w:val="18"/>
        </w:rPr>
        <w:t xml:space="preserve">3-0 </w:t>
      </w:r>
      <w:r w:rsidRPr="00961953">
        <w:rPr>
          <w:sz w:val="18"/>
          <w:szCs w:val="18"/>
        </w:rPr>
        <w:t xml:space="preserve">a favor del equipo que se presentó. (Dos partidos no presentados implican la expulsión del equipo de la </w:t>
      </w:r>
      <w:r w:rsidRPr="00961953">
        <w:rPr>
          <w:spacing w:val="-2"/>
          <w:sz w:val="18"/>
          <w:szCs w:val="18"/>
        </w:rPr>
        <w:t>competición).</w:t>
      </w:r>
    </w:p>
    <w:p w14:paraId="4C73772E" w14:textId="77777777" w:rsidR="00DE1BEA" w:rsidRPr="00961953" w:rsidRDefault="00DE1BEA">
      <w:pPr>
        <w:pStyle w:val="Textoindependiente"/>
        <w:spacing w:before="1"/>
        <w:rPr>
          <w:sz w:val="18"/>
          <w:szCs w:val="18"/>
        </w:rPr>
      </w:pPr>
    </w:p>
    <w:p w14:paraId="04B003D2" w14:textId="77777777" w:rsidR="00DE1BEA" w:rsidRPr="00961953" w:rsidRDefault="00221D08">
      <w:pPr>
        <w:ind w:left="720"/>
        <w:rPr>
          <w:sz w:val="18"/>
          <w:szCs w:val="18"/>
        </w:rPr>
      </w:pPr>
      <w:r w:rsidRPr="00961953">
        <w:rPr>
          <w:sz w:val="18"/>
          <w:szCs w:val="18"/>
        </w:rPr>
        <w:t xml:space="preserve">En caso de </w:t>
      </w:r>
      <w:r w:rsidRPr="00961953">
        <w:rPr>
          <w:b/>
          <w:sz w:val="18"/>
          <w:szCs w:val="18"/>
        </w:rPr>
        <w:t xml:space="preserve">empate a puntos </w:t>
      </w:r>
      <w:r w:rsidRPr="00961953">
        <w:rPr>
          <w:sz w:val="18"/>
          <w:szCs w:val="18"/>
        </w:rPr>
        <w:t>entre dos equipos, se</w:t>
      </w:r>
      <w:r w:rsidRPr="00961953">
        <w:rPr>
          <w:spacing w:val="-2"/>
          <w:sz w:val="18"/>
          <w:szCs w:val="18"/>
        </w:rPr>
        <w:t xml:space="preserve"> mirará:</w:t>
      </w:r>
    </w:p>
    <w:p w14:paraId="6F8F362D" w14:textId="77777777" w:rsidR="00DE1BEA" w:rsidRPr="00961953" w:rsidRDefault="00221D08">
      <w:pPr>
        <w:pStyle w:val="Textoindependiente"/>
        <w:spacing w:before="2" w:line="252" w:lineRule="exact"/>
        <w:ind w:left="720"/>
        <w:rPr>
          <w:sz w:val="18"/>
          <w:szCs w:val="18"/>
        </w:rPr>
      </w:pPr>
      <w:r w:rsidRPr="00961953">
        <w:rPr>
          <w:sz w:val="18"/>
          <w:szCs w:val="18"/>
        </w:rPr>
        <w:t xml:space="preserve">1º. Total de puntos acumulados en la </w:t>
      </w:r>
      <w:r w:rsidRPr="00961953">
        <w:rPr>
          <w:spacing w:val="-4"/>
          <w:sz w:val="18"/>
          <w:szCs w:val="18"/>
        </w:rPr>
        <w:t>liga.</w:t>
      </w:r>
    </w:p>
    <w:p w14:paraId="641E409A" w14:textId="77777777" w:rsidR="00DE1BEA" w:rsidRPr="00961953" w:rsidRDefault="00221D08">
      <w:pPr>
        <w:pStyle w:val="Textoindependiente"/>
        <w:ind w:left="720" w:right="4990"/>
        <w:rPr>
          <w:sz w:val="18"/>
          <w:szCs w:val="18"/>
        </w:rPr>
      </w:pPr>
      <w:r w:rsidRPr="00961953">
        <w:rPr>
          <w:sz w:val="18"/>
          <w:szCs w:val="18"/>
        </w:rPr>
        <w:t>2º. Resultados en los enfrentamientos directos.</w:t>
      </w:r>
      <w:r w:rsidR="00BB00DB">
        <w:rPr>
          <w:sz w:val="18"/>
          <w:szCs w:val="18"/>
        </w:rPr>
        <w:t xml:space="preserve">                 </w:t>
      </w:r>
      <w:r w:rsidRPr="00961953">
        <w:rPr>
          <w:sz w:val="18"/>
          <w:szCs w:val="18"/>
        </w:rPr>
        <w:t>3º. Diferencia de goles (a favor / en contra).</w:t>
      </w:r>
    </w:p>
    <w:p w14:paraId="77A12F48" w14:textId="77777777" w:rsidR="00BB00DB" w:rsidRDefault="00221D08">
      <w:pPr>
        <w:pStyle w:val="Textoindependiente"/>
        <w:ind w:left="720" w:right="7355"/>
        <w:rPr>
          <w:sz w:val="18"/>
          <w:szCs w:val="18"/>
        </w:rPr>
      </w:pPr>
      <w:r w:rsidRPr="00961953">
        <w:rPr>
          <w:sz w:val="18"/>
          <w:szCs w:val="18"/>
        </w:rPr>
        <w:t xml:space="preserve">4º. Total goles a favor. </w:t>
      </w:r>
      <w:r w:rsidR="00BB00DB">
        <w:rPr>
          <w:sz w:val="18"/>
          <w:szCs w:val="18"/>
        </w:rPr>
        <w:t xml:space="preserve">           </w:t>
      </w:r>
    </w:p>
    <w:p w14:paraId="7D9FC71A" w14:textId="77777777" w:rsidR="00BB00DB" w:rsidRDefault="00BD68E7">
      <w:pPr>
        <w:pStyle w:val="Textoindependiente"/>
        <w:ind w:left="720" w:right="7355"/>
        <w:rPr>
          <w:sz w:val="18"/>
          <w:szCs w:val="18"/>
        </w:rPr>
      </w:pPr>
      <w:r>
        <w:rPr>
          <w:sz w:val="18"/>
          <w:szCs w:val="18"/>
        </w:rPr>
        <w:t>5</w:t>
      </w:r>
      <w:r w:rsidR="00BB00DB">
        <w:rPr>
          <w:sz w:val="18"/>
          <w:szCs w:val="18"/>
        </w:rPr>
        <w:t xml:space="preserve">º. Menos amonestaciones </w:t>
      </w:r>
    </w:p>
    <w:p w14:paraId="75A62AA7" w14:textId="77777777" w:rsidR="00BB00DB" w:rsidRDefault="00BD68E7">
      <w:pPr>
        <w:pStyle w:val="Textoindependiente"/>
        <w:ind w:left="720" w:right="7355"/>
        <w:rPr>
          <w:sz w:val="18"/>
          <w:szCs w:val="18"/>
        </w:rPr>
      </w:pPr>
      <w:r>
        <w:rPr>
          <w:sz w:val="18"/>
          <w:szCs w:val="18"/>
        </w:rPr>
        <w:t>6</w:t>
      </w:r>
      <w:r w:rsidR="00BB00DB">
        <w:rPr>
          <w:sz w:val="18"/>
          <w:szCs w:val="18"/>
        </w:rPr>
        <w:t xml:space="preserve">º. Sorteo </w:t>
      </w:r>
    </w:p>
    <w:p w14:paraId="02BF2C67" w14:textId="77777777" w:rsidR="00BD68E7" w:rsidRDefault="00BD68E7">
      <w:pPr>
        <w:pStyle w:val="Textoindependiente"/>
        <w:ind w:left="720" w:right="7355"/>
        <w:rPr>
          <w:sz w:val="18"/>
          <w:szCs w:val="18"/>
        </w:rPr>
      </w:pPr>
    </w:p>
    <w:p w14:paraId="7B1715E6" w14:textId="77777777" w:rsidR="00BD68E7" w:rsidRDefault="00BD68E7">
      <w:pPr>
        <w:pStyle w:val="Textoindependiente"/>
        <w:ind w:left="720" w:right="7355"/>
        <w:rPr>
          <w:sz w:val="18"/>
          <w:szCs w:val="18"/>
        </w:rPr>
      </w:pPr>
    </w:p>
    <w:p w14:paraId="3FB01863" w14:textId="77777777" w:rsidR="00BD68E7" w:rsidRPr="00BD68E7" w:rsidRDefault="00BD68E7" w:rsidP="00BD68E7">
      <w:pPr>
        <w:pStyle w:val="Textoindependiente"/>
        <w:ind w:right="7355"/>
        <w:rPr>
          <w:b/>
          <w:sz w:val="18"/>
          <w:szCs w:val="18"/>
        </w:rPr>
      </w:pPr>
      <w:r w:rsidRPr="00BD68E7">
        <w:rPr>
          <w:b/>
          <w:sz w:val="18"/>
          <w:szCs w:val="18"/>
        </w:rPr>
        <w:t xml:space="preserve">En caso de triple empate </w:t>
      </w:r>
    </w:p>
    <w:p w14:paraId="61A453DF" w14:textId="77777777" w:rsidR="00BD68E7" w:rsidRDefault="00BD68E7" w:rsidP="00BD68E7">
      <w:pPr>
        <w:pStyle w:val="Textoindependiente"/>
        <w:spacing w:before="2" w:line="252" w:lineRule="exact"/>
        <w:ind w:left="851"/>
        <w:jc w:val="both"/>
        <w:rPr>
          <w:sz w:val="18"/>
          <w:szCs w:val="18"/>
        </w:rPr>
      </w:pPr>
    </w:p>
    <w:p w14:paraId="78327DE8" w14:textId="77777777" w:rsidR="00BD68E7" w:rsidRPr="00961953" w:rsidRDefault="00BD68E7" w:rsidP="00BD68E7">
      <w:pPr>
        <w:pStyle w:val="Textoindependiente"/>
        <w:spacing w:before="2" w:line="252" w:lineRule="exact"/>
        <w:rPr>
          <w:sz w:val="18"/>
          <w:szCs w:val="18"/>
        </w:rPr>
      </w:pPr>
      <w:r w:rsidRPr="00961953">
        <w:rPr>
          <w:sz w:val="18"/>
          <w:szCs w:val="18"/>
        </w:rPr>
        <w:t xml:space="preserve">1º. Total de puntos acumulados en la </w:t>
      </w:r>
      <w:r w:rsidRPr="00961953">
        <w:rPr>
          <w:spacing w:val="-4"/>
          <w:sz w:val="18"/>
          <w:szCs w:val="18"/>
        </w:rPr>
        <w:t>liga.</w:t>
      </w:r>
      <w:r>
        <w:rPr>
          <w:spacing w:val="-4"/>
          <w:sz w:val="18"/>
          <w:szCs w:val="18"/>
        </w:rPr>
        <w:t xml:space="preserve"> Entre ellos</w:t>
      </w:r>
    </w:p>
    <w:p w14:paraId="44151CB3" w14:textId="77777777" w:rsidR="00BD68E7" w:rsidRDefault="00BD68E7" w:rsidP="00BD68E7">
      <w:pPr>
        <w:pStyle w:val="Textoindependiente"/>
        <w:ind w:right="4990"/>
        <w:rPr>
          <w:spacing w:val="-4"/>
          <w:sz w:val="18"/>
          <w:szCs w:val="18"/>
        </w:rPr>
      </w:pPr>
      <w:r w:rsidRPr="00961953">
        <w:rPr>
          <w:sz w:val="18"/>
          <w:szCs w:val="18"/>
        </w:rPr>
        <w:t>2º. Resultados en los enfrentamientos directos.</w:t>
      </w:r>
      <w:r>
        <w:rPr>
          <w:sz w:val="18"/>
          <w:szCs w:val="18"/>
        </w:rPr>
        <w:t xml:space="preserve">     </w:t>
      </w:r>
      <w:r>
        <w:rPr>
          <w:spacing w:val="-4"/>
          <w:sz w:val="18"/>
          <w:szCs w:val="18"/>
        </w:rPr>
        <w:t>Entre ellos</w:t>
      </w:r>
    </w:p>
    <w:p w14:paraId="78FADCC2" w14:textId="77777777" w:rsidR="00BD68E7" w:rsidRPr="00961953" w:rsidRDefault="00BD68E7" w:rsidP="00BD68E7">
      <w:pPr>
        <w:pStyle w:val="Textoindependiente"/>
        <w:ind w:right="4990"/>
        <w:rPr>
          <w:sz w:val="18"/>
          <w:szCs w:val="18"/>
        </w:rPr>
      </w:pPr>
      <w:r w:rsidRPr="00961953">
        <w:rPr>
          <w:sz w:val="18"/>
          <w:szCs w:val="18"/>
        </w:rPr>
        <w:t>3º. Diferencia de goles (a favor / en contra).</w:t>
      </w:r>
      <w:r>
        <w:rPr>
          <w:sz w:val="18"/>
          <w:szCs w:val="18"/>
        </w:rPr>
        <w:t xml:space="preserve"> Entre ellos</w:t>
      </w:r>
    </w:p>
    <w:p w14:paraId="4AF40798" w14:textId="77777777" w:rsidR="00BD68E7" w:rsidRDefault="00BD68E7" w:rsidP="00BD68E7">
      <w:pPr>
        <w:pStyle w:val="Textoindependiente"/>
        <w:ind w:right="7355"/>
        <w:rPr>
          <w:sz w:val="18"/>
          <w:szCs w:val="18"/>
        </w:rPr>
      </w:pPr>
      <w:r w:rsidRPr="00961953">
        <w:rPr>
          <w:sz w:val="18"/>
          <w:szCs w:val="18"/>
        </w:rPr>
        <w:t xml:space="preserve">4º. Total goles a favor. </w:t>
      </w:r>
      <w:r>
        <w:rPr>
          <w:sz w:val="18"/>
          <w:szCs w:val="18"/>
        </w:rPr>
        <w:t xml:space="preserve"> Entre ellos</w:t>
      </w:r>
    </w:p>
    <w:p w14:paraId="0ED43BA5" w14:textId="77777777" w:rsidR="00BD68E7" w:rsidRDefault="00BD68E7" w:rsidP="00BD68E7">
      <w:pPr>
        <w:pStyle w:val="Textoindependiente"/>
        <w:ind w:right="7355"/>
        <w:rPr>
          <w:sz w:val="18"/>
          <w:szCs w:val="18"/>
        </w:rPr>
      </w:pPr>
      <w:r>
        <w:rPr>
          <w:sz w:val="18"/>
          <w:szCs w:val="18"/>
        </w:rPr>
        <w:t>5º. Menos amonestaciones entre ellos</w:t>
      </w:r>
    </w:p>
    <w:p w14:paraId="7F00F238" w14:textId="77777777" w:rsidR="00BD68E7" w:rsidRPr="00961953" w:rsidRDefault="00BD68E7" w:rsidP="00BD68E7">
      <w:pPr>
        <w:pStyle w:val="Textoindependiente"/>
        <w:ind w:left="720" w:right="7355"/>
        <w:rPr>
          <w:sz w:val="18"/>
          <w:szCs w:val="18"/>
        </w:rPr>
      </w:pPr>
    </w:p>
    <w:p w14:paraId="625940E8" w14:textId="77777777" w:rsidR="00DE1BEA" w:rsidRPr="00961953" w:rsidRDefault="00221D08">
      <w:pPr>
        <w:pStyle w:val="Textoindependiente"/>
        <w:spacing w:before="194"/>
        <w:ind w:right="614"/>
        <w:jc w:val="both"/>
        <w:rPr>
          <w:sz w:val="18"/>
          <w:szCs w:val="18"/>
        </w:rPr>
      </w:pPr>
      <w:r w:rsidRPr="00961953">
        <w:rPr>
          <w:sz w:val="18"/>
          <w:szCs w:val="18"/>
        </w:rPr>
        <w:tab/>
        <w:t>La segunda fase se disputará con el sistema de eliminatoria. En caso de empate al finalizar el tiempo reglamentario, se lanzarán tandas de 3 penaltis, hasta que en igualdad de lanzamientos uno de los equipos consiga ventaja.</w:t>
      </w:r>
    </w:p>
    <w:p w14:paraId="151BFA25" w14:textId="77777777" w:rsidR="00DE1BEA" w:rsidRPr="00961953" w:rsidRDefault="00221D08">
      <w:pPr>
        <w:pStyle w:val="Textoindependiente"/>
        <w:spacing w:before="194"/>
        <w:ind w:right="614"/>
        <w:jc w:val="both"/>
        <w:rPr>
          <w:sz w:val="18"/>
          <w:szCs w:val="18"/>
        </w:rPr>
      </w:pPr>
      <w:r w:rsidRPr="00961953">
        <w:rPr>
          <w:sz w:val="18"/>
          <w:szCs w:val="18"/>
        </w:rPr>
        <w:tab/>
        <w:t>Solo en la final de la Competición de Liga, se tendría una prórroga de dos tiempos de 10 minutos sin descanso, en caso de persistir el empate se lanzarían las tandas de penaltis.</w:t>
      </w:r>
    </w:p>
    <w:p w14:paraId="6D582C90" w14:textId="77777777" w:rsidR="00DE1BEA" w:rsidRPr="00961953" w:rsidRDefault="00DE1BEA">
      <w:pPr>
        <w:pStyle w:val="Textoindependiente"/>
        <w:spacing w:before="11"/>
        <w:rPr>
          <w:sz w:val="18"/>
          <w:szCs w:val="18"/>
        </w:rPr>
      </w:pPr>
    </w:p>
    <w:p w14:paraId="6AB28952" w14:textId="77777777" w:rsidR="00DE1BEA" w:rsidRPr="00961953" w:rsidRDefault="00221D08">
      <w:pPr>
        <w:pStyle w:val="Ttulo31"/>
        <w:numPr>
          <w:ilvl w:val="0"/>
          <w:numId w:val="2"/>
        </w:numPr>
        <w:tabs>
          <w:tab w:val="left" w:pos="1058"/>
          <w:tab w:val="left" w:pos="9928"/>
        </w:tabs>
        <w:spacing w:before="1"/>
        <w:ind w:left="1058" w:hanging="367"/>
        <w:jc w:val="both"/>
        <w:rPr>
          <w:sz w:val="18"/>
          <w:szCs w:val="18"/>
        </w:rPr>
      </w:pPr>
      <w:r w:rsidRPr="00961953">
        <w:rPr>
          <w:color w:val="000000"/>
          <w:sz w:val="18"/>
          <w:szCs w:val="18"/>
          <w:shd w:val="clear" w:color="auto" w:fill="C4BC96"/>
        </w:rPr>
        <w:t xml:space="preserve">COMITÉ DE </w:t>
      </w:r>
      <w:r w:rsidRPr="00961953">
        <w:rPr>
          <w:color w:val="000000"/>
          <w:spacing w:val="-2"/>
          <w:sz w:val="18"/>
          <w:szCs w:val="18"/>
          <w:shd w:val="clear" w:color="auto" w:fill="C4BC96"/>
        </w:rPr>
        <w:t>COMPETICION</w:t>
      </w:r>
      <w:r w:rsidRPr="00961953">
        <w:rPr>
          <w:color w:val="000000"/>
          <w:sz w:val="18"/>
          <w:szCs w:val="18"/>
          <w:shd w:val="clear" w:color="auto" w:fill="C4BC96"/>
        </w:rPr>
        <w:tab/>
      </w:r>
    </w:p>
    <w:p w14:paraId="5E4AF61D" w14:textId="77777777" w:rsidR="00DE1BEA" w:rsidRPr="00961953" w:rsidRDefault="00221D08">
      <w:pPr>
        <w:pStyle w:val="Textoindependiente"/>
        <w:spacing w:before="188"/>
        <w:ind w:right="614"/>
        <w:jc w:val="both"/>
        <w:rPr>
          <w:sz w:val="18"/>
          <w:szCs w:val="18"/>
        </w:rPr>
      </w:pPr>
      <w:r w:rsidRPr="00961953">
        <w:rPr>
          <w:sz w:val="18"/>
          <w:szCs w:val="18"/>
        </w:rPr>
        <w:tab/>
        <w:t>El Comité de Competición velará por el buen orden de la Liga Local, estando compuesto por el Secretario del Ayuntamiento de Rafal, el Concejal de Deportes y el Concejal de Juventud, teniendo como misión principal resolver los conflictos y sancionar las distintas incidencias que surjan durante el transcurso de toda la competición.</w:t>
      </w:r>
    </w:p>
    <w:p w14:paraId="7CD0A2E1" w14:textId="77777777" w:rsidR="00DE1BEA" w:rsidRPr="00961953" w:rsidRDefault="00DE1BEA">
      <w:pPr>
        <w:pStyle w:val="Textoindependiente"/>
        <w:rPr>
          <w:sz w:val="18"/>
          <w:szCs w:val="18"/>
        </w:rPr>
      </w:pPr>
    </w:p>
    <w:p w14:paraId="6B05849A" w14:textId="77777777" w:rsidR="00DE1BEA" w:rsidRPr="00961953" w:rsidRDefault="00221D08">
      <w:pPr>
        <w:pStyle w:val="Textoindependiente"/>
        <w:ind w:right="617"/>
        <w:jc w:val="both"/>
        <w:rPr>
          <w:sz w:val="18"/>
          <w:szCs w:val="18"/>
        </w:rPr>
      </w:pPr>
      <w:r w:rsidRPr="00961953">
        <w:rPr>
          <w:sz w:val="18"/>
          <w:szCs w:val="18"/>
        </w:rPr>
        <w:tab/>
        <w:t>De forma puntual, y cuando los hechos así lo requieran, el Comité de Competición podrá convocar a los árbitros, Delegados de equipos y/o cualquier otra persona que pueda ayudar a resolver el conflicto.</w:t>
      </w:r>
    </w:p>
    <w:p w14:paraId="4DBCF351" w14:textId="77777777" w:rsidR="00DE1BEA" w:rsidRPr="00961953" w:rsidRDefault="00DE1BEA">
      <w:pPr>
        <w:pStyle w:val="Textoindependiente"/>
        <w:ind w:left="719" w:right="617"/>
        <w:jc w:val="both"/>
        <w:rPr>
          <w:sz w:val="18"/>
          <w:szCs w:val="18"/>
          <w:highlight w:val="red"/>
        </w:rPr>
      </w:pPr>
    </w:p>
    <w:p w14:paraId="64CF4F81" w14:textId="77777777" w:rsidR="00DE1BEA" w:rsidRPr="00961953" w:rsidRDefault="00221D08">
      <w:pPr>
        <w:pStyle w:val="Ttulo31"/>
        <w:numPr>
          <w:ilvl w:val="0"/>
          <w:numId w:val="2"/>
        </w:numPr>
        <w:tabs>
          <w:tab w:val="left" w:pos="1058"/>
          <w:tab w:val="left" w:pos="9928"/>
        </w:tabs>
        <w:spacing w:before="73"/>
        <w:ind w:left="1058" w:hanging="367"/>
        <w:jc w:val="both"/>
        <w:rPr>
          <w:sz w:val="18"/>
          <w:szCs w:val="18"/>
        </w:rPr>
      </w:pPr>
      <w:r w:rsidRPr="00961953">
        <w:rPr>
          <w:color w:val="000000"/>
          <w:spacing w:val="-2"/>
          <w:sz w:val="18"/>
          <w:szCs w:val="18"/>
          <w:shd w:val="clear" w:color="auto" w:fill="CCCCCC"/>
        </w:rPr>
        <w:t>RECLAMACIONES.</w:t>
      </w:r>
      <w:r w:rsidRPr="00961953">
        <w:rPr>
          <w:color w:val="000000"/>
          <w:sz w:val="18"/>
          <w:szCs w:val="18"/>
          <w:shd w:val="clear" w:color="auto" w:fill="CCCCCC"/>
        </w:rPr>
        <w:tab/>
      </w:r>
    </w:p>
    <w:p w14:paraId="0029E2FB" w14:textId="77777777" w:rsidR="00DE1BEA" w:rsidRPr="00961953" w:rsidRDefault="00221D08">
      <w:pPr>
        <w:pStyle w:val="Textoindependiente"/>
        <w:spacing w:before="187"/>
        <w:ind w:right="614"/>
        <w:jc w:val="both"/>
        <w:rPr>
          <w:sz w:val="18"/>
          <w:szCs w:val="18"/>
        </w:rPr>
      </w:pPr>
      <w:r w:rsidRPr="00961953">
        <w:rPr>
          <w:sz w:val="18"/>
          <w:szCs w:val="18"/>
        </w:rPr>
        <w:tab/>
        <w:t xml:space="preserve">El equipo que no esté conforme con las decisiones adoptadas por la organización o por cualquier incidencia podrá presentar alegaciones. Todas las </w:t>
      </w:r>
      <w:r w:rsidRPr="00961953">
        <w:rPr>
          <w:b/>
          <w:sz w:val="18"/>
          <w:szCs w:val="18"/>
        </w:rPr>
        <w:t xml:space="preserve">alegaciones y recursos </w:t>
      </w:r>
      <w:r w:rsidRPr="00961953">
        <w:rPr>
          <w:sz w:val="18"/>
          <w:szCs w:val="18"/>
        </w:rPr>
        <w:t xml:space="preserve">deberán ir </w:t>
      </w:r>
      <w:r w:rsidRPr="00961953">
        <w:rPr>
          <w:b/>
          <w:sz w:val="18"/>
          <w:szCs w:val="18"/>
        </w:rPr>
        <w:t xml:space="preserve">por escrito, </w:t>
      </w:r>
      <w:r w:rsidRPr="00961953">
        <w:rPr>
          <w:sz w:val="18"/>
          <w:szCs w:val="18"/>
        </w:rPr>
        <w:t xml:space="preserve">presentado en </w:t>
      </w:r>
      <w:r w:rsidRPr="00961953">
        <w:rPr>
          <w:i/>
          <w:sz w:val="18"/>
          <w:szCs w:val="18"/>
        </w:rPr>
        <w:t xml:space="preserve">folio a máquina </w:t>
      </w:r>
      <w:r w:rsidRPr="00961953">
        <w:rPr>
          <w:sz w:val="18"/>
          <w:szCs w:val="18"/>
        </w:rPr>
        <w:t xml:space="preserve">o </w:t>
      </w:r>
      <w:r w:rsidRPr="00961953">
        <w:rPr>
          <w:i/>
          <w:sz w:val="18"/>
          <w:szCs w:val="18"/>
        </w:rPr>
        <w:t>a mano con letra mayúscula</w:t>
      </w:r>
      <w:r w:rsidRPr="00961953">
        <w:rPr>
          <w:sz w:val="18"/>
          <w:szCs w:val="18"/>
        </w:rPr>
        <w:t>, debiendo estar firmado por Delegado y dirigido a la Organización de la Liga, ésta tomará una decisión y lo comunicará por escrito. No se admitirá a trámite ninguna reclamación que se haga verbalmente o de cualquier otra manera que no sea la especificada por esta normativa.</w:t>
      </w:r>
    </w:p>
    <w:p w14:paraId="61F565DD" w14:textId="77777777" w:rsidR="00DE1BEA" w:rsidRPr="00961953" w:rsidRDefault="00221D08">
      <w:pPr>
        <w:pStyle w:val="Ttulo31"/>
        <w:numPr>
          <w:ilvl w:val="0"/>
          <w:numId w:val="2"/>
        </w:numPr>
        <w:tabs>
          <w:tab w:val="left" w:pos="1058"/>
          <w:tab w:val="left" w:pos="9928"/>
        </w:tabs>
        <w:spacing w:before="190"/>
        <w:ind w:left="1058" w:hanging="367"/>
        <w:jc w:val="both"/>
        <w:rPr>
          <w:sz w:val="18"/>
          <w:szCs w:val="18"/>
        </w:rPr>
      </w:pPr>
      <w:r w:rsidRPr="00961953">
        <w:rPr>
          <w:color w:val="000000"/>
          <w:spacing w:val="-2"/>
          <w:sz w:val="18"/>
          <w:szCs w:val="18"/>
          <w:shd w:val="clear" w:color="auto" w:fill="CCCCCC"/>
        </w:rPr>
        <w:t>SANCIONES.</w:t>
      </w:r>
      <w:r w:rsidRPr="00961953">
        <w:rPr>
          <w:color w:val="000000"/>
          <w:sz w:val="18"/>
          <w:szCs w:val="18"/>
          <w:shd w:val="clear" w:color="auto" w:fill="CCCCCC"/>
        </w:rPr>
        <w:tab/>
      </w:r>
    </w:p>
    <w:p w14:paraId="1E51AF59" w14:textId="77777777" w:rsidR="00DE1BEA" w:rsidRPr="00961953" w:rsidRDefault="00221D08">
      <w:pPr>
        <w:pStyle w:val="Textoindependiente"/>
        <w:spacing w:before="187"/>
        <w:ind w:right="614"/>
        <w:jc w:val="both"/>
        <w:rPr>
          <w:sz w:val="18"/>
          <w:szCs w:val="18"/>
        </w:rPr>
      </w:pPr>
      <w:r w:rsidRPr="00961953">
        <w:rPr>
          <w:sz w:val="18"/>
          <w:szCs w:val="18"/>
        </w:rPr>
        <w:tab/>
        <w:t xml:space="preserve">Teniendo en cuenta que dicha competición no tiene carácter federado y sí aficionado, el </w:t>
      </w:r>
      <w:r w:rsidRPr="00961953">
        <w:rPr>
          <w:b/>
          <w:i/>
          <w:sz w:val="18"/>
          <w:szCs w:val="18"/>
        </w:rPr>
        <w:t xml:space="preserve">Comité de competición </w:t>
      </w:r>
      <w:r w:rsidRPr="00961953">
        <w:rPr>
          <w:sz w:val="18"/>
          <w:szCs w:val="18"/>
        </w:rPr>
        <w:t>perseguirá en todo momento las conductas antideportivas y violentas de forma rigurosa, así como, cualquier otra circunstancia que interfiera la buena marcha de la competición.</w:t>
      </w:r>
    </w:p>
    <w:p w14:paraId="3EC0A5F3" w14:textId="77777777" w:rsidR="00DE1BEA" w:rsidRPr="00961953" w:rsidRDefault="00221D08">
      <w:pPr>
        <w:spacing w:before="250"/>
        <w:ind w:left="719" w:right="614"/>
        <w:jc w:val="center"/>
        <w:rPr>
          <w:sz w:val="18"/>
          <w:szCs w:val="18"/>
        </w:rPr>
      </w:pPr>
      <w:r w:rsidRPr="00961953">
        <w:rPr>
          <w:b/>
          <w:i/>
          <w:sz w:val="18"/>
          <w:szCs w:val="18"/>
        </w:rPr>
        <w:t>JUGADORES</w:t>
      </w:r>
    </w:p>
    <w:p w14:paraId="7FAB3317" w14:textId="77777777" w:rsidR="00DE1BEA" w:rsidRPr="00961953" w:rsidRDefault="00DE1BEA">
      <w:pPr>
        <w:spacing w:before="250"/>
        <w:ind w:left="719" w:right="614"/>
        <w:jc w:val="both"/>
        <w:rPr>
          <w:b/>
          <w:i/>
          <w:sz w:val="18"/>
          <w:szCs w:val="18"/>
        </w:rPr>
      </w:pPr>
    </w:p>
    <w:p w14:paraId="65D3F50F" w14:textId="77777777" w:rsidR="00DE1BEA" w:rsidRPr="00961953" w:rsidRDefault="00221D08">
      <w:pPr>
        <w:spacing w:before="250"/>
        <w:ind w:left="719" w:right="614"/>
        <w:jc w:val="both"/>
        <w:rPr>
          <w:sz w:val="18"/>
          <w:szCs w:val="18"/>
        </w:rPr>
      </w:pPr>
      <w:r w:rsidRPr="00961953">
        <w:rPr>
          <w:b/>
          <w:sz w:val="18"/>
          <w:szCs w:val="18"/>
        </w:rPr>
        <w:tab/>
      </w:r>
      <w:r w:rsidRPr="00961953">
        <w:rPr>
          <w:b/>
          <w:sz w:val="18"/>
          <w:szCs w:val="18"/>
        </w:rPr>
        <w:tab/>
      </w:r>
      <w:r w:rsidRPr="00961953">
        <w:rPr>
          <w:sz w:val="18"/>
          <w:szCs w:val="18"/>
        </w:rPr>
        <w:t xml:space="preserve">Cuando se produzca cualquier </w:t>
      </w:r>
      <w:r w:rsidRPr="00961953">
        <w:rPr>
          <w:b/>
          <w:sz w:val="18"/>
          <w:szCs w:val="18"/>
        </w:rPr>
        <w:t>tipo de infracción</w:t>
      </w:r>
      <w:r w:rsidRPr="00961953">
        <w:rPr>
          <w:sz w:val="18"/>
          <w:szCs w:val="18"/>
        </w:rPr>
        <w:t xml:space="preserve">, hacia el buen orden de la competición, se </w:t>
      </w:r>
      <w:r w:rsidRPr="00961953">
        <w:rPr>
          <w:b/>
          <w:sz w:val="18"/>
          <w:szCs w:val="18"/>
        </w:rPr>
        <w:t xml:space="preserve">sancionará </w:t>
      </w:r>
      <w:r w:rsidRPr="00961953">
        <w:rPr>
          <w:sz w:val="18"/>
          <w:szCs w:val="18"/>
        </w:rPr>
        <w:t xml:space="preserve">al infractor según la </w:t>
      </w:r>
      <w:r w:rsidRPr="00961953">
        <w:rPr>
          <w:b/>
          <w:sz w:val="18"/>
          <w:szCs w:val="18"/>
        </w:rPr>
        <w:t>normativa vigente</w:t>
      </w:r>
      <w:r w:rsidRPr="00961953">
        <w:rPr>
          <w:sz w:val="18"/>
          <w:szCs w:val="18"/>
        </w:rPr>
        <w:t>. La sanción se impondrá antes de la jornada siguiente a la que se ha cometido la falta.</w:t>
      </w:r>
    </w:p>
    <w:p w14:paraId="0F6D3C75" w14:textId="77777777" w:rsidR="00DE1BEA" w:rsidRPr="00961953" w:rsidRDefault="00DE1BEA">
      <w:pPr>
        <w:ind w:left="720" w:right="614"/>
        <w:jc w:val="both"/>
        <w:rPr>
          <w:sz w:val="18"/>
          <w:szCs w:val="18"/>
        </w:rPr>
      </w:pPr>
    </w:p>
    <w:p w14:paraId="6CB51F94" w14:textId="77777777" w:rsidR="00DE1BEA" w:rsidRPr="00961953" w:rsidRDefault="00221D08">
      <w:pPr>
        <w:ind w:right="617"/>
        <w:jc w:val="both"/>
        <w:rPr>
          <w:sz w:val="18"/>
          <w:szCs w:val="18"/>
        </w:rPr>
      </w:pPr>
      <w:r w:rsidRPr="00961953">
        <w:rPr>
          <w:b/>
          <w:sz w:val="18"/>
          <w:szCs w:val="18"/>
        </w:rPr>
        <w:tab/>
        <w:t xml:space="preserve">Si un jugador ha sido expulsado por tarjeta roja directa o </w:t>
      </w:r>
      <w:r w:rsidRPr="00BB00DB">
        <w:rPr>
          <w:b/>
          <w:sz w:val="18"/>
          <w:szCs w:val="18"/>
          <w:highlight w:val="yellow"/>
        </w:rPr>
        <w:t xml:space="preserve">por acumulación de </w:t>
      </w:r>
      <w:r w:rsidR="00BB00DB" w:rsidRPr="00BB00DB">
        <w:rPr>
          <w:b/>
          <w:sz w:val="18"/>
          <w:szCs w:val="18"/>
          <w:highlight w:val="yellow"/>
        </w:rPr>
        <w:t>3</w:t>
      </w:r>
      <w:r w:rsidRPr="00BB00DB">
        <w:rPr>
          <w:b/>
          <w:sz w:val="18"/>
          <w:szCs w:val="18"/>
          <w:highlight w:val="yellow"/>
        </w:rPr>
        <w:t xml:space="preserve"> amarillas</w:t>
      </w:r>
      <w:r w:rsidRPr="00961953">
        <w:rPr>
          <w:b/>
          <w:sz w:val="18"/>
          <w:szCs w:val="18"/>
        </w:rPr>
        <w:t>, no podrá jugar el siguiente partido.</w:t>
      </w:r>
    </w:p>
    <w:p w14:paraId="7B89711D" w14:textId="77777777" w:rsidR="00DE1BEA" w:rsidRPr="00961953" w:rsidRDefault="00DE1BEA">
      <w:pPr>
        <w:pStyle w:val="Textoindependiente"/>
        <w:spacing w:before="2"/>
        <w:rPr>
          <w:b/>
          <w:sz w:val="18"/>
          <w:szCs w:val="18"/>
        </w:rPr>
      </w:pPr>
    </w:p>
    <w:p w14:paraId="62C56B94" w14:textId="77777777" w:rsidR="00DE1BEA" w:rsidRPr="00961953" w:rsidRDefault="00221D08">
      <w:pPr>
        <w:pStyle w:val="Textoindependiente"/>
        <w:ind w:right="614"/>
        <w:jc w:val="both"/>
        <w:rPr>
          <w:sz w:val="18"/>
          <w:szCs w:val="18"/>
        </w:rPr>
      </w:pPr>
      <w:r w:rsidRPr="00961953">
        <w:rPr>
          <w:color w:val="C9211E"/>
          <w:sz w:val="18"/>
          <w:szCs w:val="18"/>
        </w:rPr>
        <w:tab/>
      </w:r>
      <w:r w:rsidRPr="00961953">
        <w:rPr>
          <w:sz w:val="18"/>
          <w:szCs w:val="18"/>
        </w:rPr>
        <w:t xml:space="preserve">Aquel jugador sancionado que, no habiendo cumplido la sanción, juegue con su equipo causará la sanción del equipo con el partido perdido por </w:t>
      </w:r>
      <w:r w:rsidRPr="00090216">
        <w:rPr>
          <w:b/>
          <w:sz w:val="18"/>
          <w:szCs w:val="18"/>
          <w:highlight w:val="yellow"/>
        </w:rPr>
        <w:t xml:space="preserve">3-0 </w:t>
      </w:r>
      <w:r w:rsidRPr="00090216">
        <w:rPr>
          <w:sz w:val="18"/>
          <w:szCs w:val="18"/>
          <w:highlight w:val="yellow"/>
        </w:rPr>
        <w:t xml:space="preserve">y la </w:t>
      </w:r>
      <w:r w:rsidR="00BB00DB" w:rsidRPr="00090216">
        <w:rPr>
          <w:b/>
          <w:sz w:val="18"/>
          <w:szCs w:val="18"/>
          <w:highlight w:val="yellow"/>
        </w:rPr>
        <w:t>resta de 6</w:t>
      </w:r>
      <w:r w:rsidRPr="00090216">
        <w:rPr>
          <w:b/>
          <w:sz w:val="18"/>
          <w:szCs w:val="18"/>
          <w:highlight w:val="yellow"/>
        </w:rPr>
        <w:t xml:space="preserve"> </w:t>
      </w:r>
      <w:r w:rsidR="00895E82" w:rsidRPr="00090216">
        <w:rPr>
          <w:b/>
          <w:sz w:val="18"/>
          <w:szCs w:val="18"/>
          <w:highlight w:val="yellow"/>
        </w:rPr>
        <w:t>puntos</w:t>
      </w:r>
      <w:r w:rsidR="00895E82" w:rsidRPr="00961953">
        <w:rPr>
          <w:sz w:val="18"/>
          <w:szCs w:val="18"/>
        </w:rPr>
        <w:t xml:space="preserve"> en</w:t>
      </w:r>
      <w:r w:rsidRPr="00961953">
        <w:rPr>
          <w:sz w:val="18"/>
          <w:szCs w:val="18"/>
        </w:rPr>
        <w:t xml:space="preserve"> la clasificación general.</w:t>
      </w:r>
    </w:p>
    <w:p w14:paraId="4ABD0B52" w14:textId="77777777" w:rsidR="00DE1BEA" w:rsidRPr="00961953" w:rsidRDefault="00221D08">
      <w:pPr>
        <w:pStyle w:val="Textoindependiente"/>
        <w:spacing w:before="251"/>
        <w:ind w:right="614"/>
        <w:jc w:val="both"/>
        <w:rPr>
          <w:sz w:val="18"/>
          <w:szCs w:val="18"/>
        </w:rPr>
      </w:pPr>
      <w:r w:rsidRPr="00961953">
        <w:rPr>
          <w:sz w:val="18"/>
          <w:szCs w:val="18"/>
        </w:rPr>
        <w:tab/>
        <w:t xml:space="preserve">Los jugadores </w:t>
      </w:r>
      <w:r w:rsidRPr="00961953">
        <w:rPr>
          <w:b/>
          <w:sz w:val="18"/>
          <w:szCs w:val="18"/>
        </w:rPr>
        <w:t xml:space="preserve">sancionados </w:t>
      </w:r>
      <w:r w:rsidRPr="00961953">
        <w:rPr>
          <w:sz w:val="18"/>
          <w:szCs w:val="18"/>
        </w:rPr>
        <w:t xml:space="preserve">tendrán </w:t>
      </w:r>
      <w:r w:rsidRPr="00961953">
        <w:rPr>
          <w:b/>
          <w:sz w:val="18"/>
          <w:szCs w:val="18"/>
        </w:rPr>
        <w:t xml:space="preserve">PROHIBIDO </w:t>
      </w:r>
      <w:r w:rsidRPr="00961953">
        <w:rPr>
          <w:sz w:val="18"/>
          <w:szCs w:val="18"/>
        </w:rPr>
        <w:t xml:space="preserve">el </w:t>
      </w:r>
      <w:r w:rsidRPr="00961953">
        <w:rPr>
          <w:b/>
          <w:sz w:val="18"/>
          <w:szCs w:val="18"/>
        </w:rPr>
        <w:t xml:space="preserve">acceso </w:t>
      </w:r>
      <w:r w:rsidRPr="00961953">
        <w:rPr>
          <w:sz w:val="18"/>
          <w:szCs w:val="18"/>
        </w:rPr>
        <w:t xml:space="preserve">al </w:t>
      </w:r>
      <w:r w:rsidRPr="00961953">
        <w:rPr>
          <w:b/>
          <w:sz w:val="18"/>
          <w:szCs w:val="18"/>
        </w:rPr>
        <w:t xml:space="preserve">terreno de juego </w:t>
      </w:r>
      <w:r w:rsidRPr="00961953">
        <w:rPr>
          <w:sz w:val="18"/>
          <w:szCs w:val="18"/>
        </w:rPr>
        <w:t>mientras estén sancionados, en caso de que lo hagan y sean denunciados por este motivo se les aplicará el doble de la sanción. Así mismo, cuando a un jugador le sea mostrada una tarjeta roja deberá salir del terreno de juego y marcharse hacia los vestuarios, de lo contrario se podrá suspender el partido y darlo por perdido al equipo infractor.</w:t>
      </w:r>
      <w:r w:rsidR="00895E82">
        <w:rPr>
          <w:sz w:val="18"/>
          <w:szCs w:val="18"/>
        </w:rPr>
        <w:t xml:space="preserve"> El jugador inscrito no deja de ser jugador estando en el publico cualquier conducta inapropiada fuera de los terrenos de juego puede tener la misma sanción que dentro </w:t>
      </w:r>
    </w:p>
    <w:p w14:paraId="51681A9C" w14:textId="77777777" w:rsidR="00DE1BEA" w:rsidRPr="00961953" w:rsidRDefault="00221D08">
      <w:pPr>
        <w:pStyle w:val="Textoindependiente"/>
        <w:spacing w:before="252" w:line="242" w:lineRule="auto"/>
        <w:ind w:right="615"/>
        <w:jc w:val="center"/>
        <w:rPr>
          <w:sz w:val="18"/>
          <w:szCs w:val="18"/>
        </w:rPr>
      </w:pPr>
      <w:r w:rsidRPr="00961953">
        <w:rPr>
          <w:b/>
          <w:sz w:val="18"/>
          <w:szCs w:val="18"/>
        </w:rPr>
        <w:tab/>
        <w:t>EQUIPOS</w:t>
      </w:r>
    </w:p>
    <w:p w14:paraId="21D1BA00" w14:textId="77777777" w:rsidR="00DE1BEA" w:rsidRPr="00961953" w:rsidRDefault="00221D08">
      <w:pPr>
        <w:pStyle w:val="Textoindependiente"/>
        <w:spacing w:before="252" w:line="242" w:lineRule="auto"/>
        <w:ind w:right="615"/>
        <w:jc w:val="both"/>
        <w:rPr>
          <w:sz w:val="18"/>
          <w:szCs w:val="18"/>
        </w:rPr>
      </w:pPr>
      <w:r w:rsidRPr="00961953">
        <w:rPr>
          <w:b/>
          <w:sz w:val="18"/>
          <w:szCs w:val="18"/>
        </w:rPr>
        <w:tab/>
      </w:r>
      <w:r w:rsidRPr="00961953">
        <w:rPr>
          <w:sz w:val="18"/>
          <w:szCs w:val="18"/>
        </w:rPr>
        <w:t xml:space="preserve">Los equipos serán sancionados bajo los mismos criterios que se hará con los </w:t>
      </w:r>
      <w:r w:rsidRPr="00961953">
        <w:rPr>
          <w:spacing w:val="-2"/>
          <w:sz w:val="18"/>
          <w:szCs w:val="18"/>
        </w:rPr>
        <w:t xml:space="preserve">jugadores. </w:t>
      </w:r>
      <w:r w:rsidRPr="00961953">
        <w:rPr>
          <w:sz w:val="18"/>
          <w:szCs w:val="18"/>
        </w:rPr>
        <w:t xml:space="preserve">En concreto cuando un </w:t>
      </w:r>
      <w:r w:rsidRPr="00961953">
        <w:rPr>
          <w:b/>
          <w:sz w:val="18"/>
          <w:szCs w:val="18"/>
        </w:rPr>
        <w:t xml:space="preserve">equipo </w:t>
      </w:r>
      <w:r w:rsidRPr="00961953">
        <w:rPr>
          <w:sz w:val="18"/>
          <w:szCs w:val="18"/>
        </w:rPr>
        <w:t xml:space="preserve">realice una </w:t>
      </w:r>
      <w:r w:rsidRPr="00961953">
        <w:rPr>
          <w:b/>
          <w:sz w:val="18"/>
          <w:szCs w:val="18"/>
        </w:rPr>
        <w:t>agresión multitudinaria</w:t>
      </w:r>
      <w:r w:rsidRPr="00961953">
        <w:rPr>
          <w:sz w:val="18"/>
          <w:szCs w:val="18"/>
        </w:rPr>
        <w:t xml:space="preserve">, en la que participen varios miembros del equipo o acompañantes, </w:t>
      </w:r>
      <w:r w:rsidRPr="00961953">
        <w:rPr>
          <w:b/>
          <w:sz w:val="18"/>
          <w:szCs w:val="18"/>
        </w:rPr>
        <w:t>SERA EXPULSADO EL EQUIPO ENTERO.</w:t>
      </w:r>
    </w:p>
    <w:p w14:paraId="05D957FD" w14:textId="77777777" w:rsidR="00DE1BEA" w:rsidRPr="00961953" w:rsidRDefault="00DE1BEA">
      <w:pPr>
        <w:pStyle w:val="Textoindependiente"/>
        <w:spacing w:before="2"/>
        <w:rPr>
          <w:sz w:val="18"/>
          <w:szCs w:val="18"/>
        </w:rPr>
      </w:pPr>
    </w:p>
    <w:p w14:paraId="7E112B0C" w14:textId="77777777" w:rsidR="00DE1BEA" w:rsidRPr="00961953" w:rsidRDefault="00221D08">
      <w:pPr>
        <w:pStyle w:val="Textoindependiente"/>
        <w:ind w:right="615"/>
        <w:jc w:val="both"/>
        <w:rPr>
          <w:sz w:val="18"/>
          <w:szCs w:val="18"/>
        </w:rPr>
      </w:pPr>
      <w:r w:rsidRPr="00961953">
        <w:rPr>
          <w:sz w:val="18"/>
          <w:szCs w:val="18"/>
        </w:rPr>
        <w:tab/>
        <w:t xml:space="preserve">Cuando un equipo solicite no disputar un partido por falta de </w:t>
      </w:r>
      <w:proofErr w:type="spellStart"/>
      <w:proofErr w:type="gramStart"/>
      <w:r w:rsidRPr="00961953">
        <w:rPr>
          <w:sz w:val="18"/>
          <w:szCs w:val="18"/>
        </w:rPr>
        <w:t>jugadores,etc</w:t>
      </w:r>
      <w:proofErr w:type="spellEnd"/>
      <w:r w:rsidRPr="00961953">
        <w:rPr>
          <w:sz w:val="18"/>
          <w:szCs w:val="18"/>
        </w:rPr>
        <w:t>...</w:t>
      </w:r>
      <w:proofErr w:type="gramEnd"/>
      <w:r w:rsidRPr="00961953">
        <w:rPr>
          <w:sz w:val="18"/>
          <w:szCs w:val="18"/>
        </w:rPr>
        <w:t>, será tratado como un “no presentado”, sin que se le expulse.</w:t>
      </w:r>
    </w:p>
    <w:p w14:paraId="73AD56A7" w14:textId="77777777" w:rsidR="00DE1BEA" w:rsidRPr="00961953" w:rsidRDefault="00DE1BEA">
      <w:pPr>
        <w:pStyle w:val="Textoindependiente"/>
        <w:spacing w:before="1"/>
        <w:ind w:left="720" w:right="615"/>
        <w:rPr>
          <w:sz w:val="18"/>
          <w:szCs w:val="18"/>
        </w:rPr>
      </w:pPr>
    </w:p>
    <w:p w14:paraId="5BE24911" w14:textId="77777777" w:rsidR="00DE1BEA" w:rsidRPr="00961953" w:rsidRDefault="00221D08">
      <w:pPr>
        <w:pStyle w:val="Textoindependiente"/>
        <w:spacing w:before="1"/>
        <w:ind w:right="615"/>
        <w:rPr>
          <w:sz w:val="18"/>
          <w:szCs w:val="18"/>
        </w:rPr>
      </w:pPr>
      <w:r w:rsidRPr="00961953">
        <w:rPr>
          <w:sz w:val="18"/>
          <w:szCs w:val="18"/>
        </w:rPr>
        <w:tab/>
        <w:t>Cuando un equipo se retire del partido que esté disputando en ese momento será sancionado con la pérdida del partido y con –3 punto en la clasificación general.</w:t>
      </w:r>
    </w:p>
    <w:p w14:paraId="1319E985" w14:textId="77777777" w:rsidR="00DE1BEA" w:rsidRPr="00961953" w:rsidRDefault="00DE1BEA">
      <w:pPr>
        <w:pStyle w:val="Textoindependiente"/>
        <w:ind w:left="720" w:right="615"/>
        <w:rPr>
          <w:sz w:val="18"/>
          <w:szCs w:val="18"/>
        </w:rPr>
      </w:pPr>
    </w:p>
    <w:p w14:paraId="64204CB6" w14:textId="77777777" w:rsidR="00DE1BEA" w:rsidRDefault="00221D08">
      <w:pPr>
        <w:pStyle w:val="Textoindependiente"/>
        <w:ind w:right="615"/>
        <w:jc w:val="both"/>
        <w:rPr>
          <w:sz w:val="18"/>
          <w:szCs w:val="18"/>
        </w:rPr>
      </w:pPr>
      <w:r w:rsidRPr="00961953">
        <w:rPr>
          <w:sz w:val="18"/>
          <w:szCs w:val="18"/>
        </w:rPr>
        <w:tab/>
        <w:t>Se creará un cuadro, y se facilitara a cada equipo (actualizado por semana) con las sanciones que vayan acumulando los distintos jugadores o los equipos participantes.</w:t>
      </w:r>
    </w:p>
    <w:p w14:paraId="462BC133" w14:textId="77777777" w:rsidR="00895E82" w:rsidRDefault="00895E82">
      <w:pPr>
        <w:pStyle w:val="Textoindependiente"/>
        <w:ind w:right="615"/>
        <w:jc w:val="both"/>
        <w:rPr>
          <w:sz w:val="18"/>
          <w:szCs w:val="18"/>
        </w:rPr>
      </w:pPr>
    </w:p>
    <w:p w14:paraId="179FAEA0" w14:textId="77777777" w:rsidR="00895E82" w:rsidRDefault="00895E82">
      <w:pPr>
        <w:pStyle w:val="Textoindependiente"/>
        <w:ind w:right="615"/>
        <w:jc w:val="both"/>
        <w:rPr>
          <w:sz w:val="18"/>
          <w:szCs w:val="18"/>
        </w:rPr>
      </w:pPr>
    </w:p>
    <w:p w14:paraId="63FAF595" w14:textId="77777777" w:rsidR="00895E82" w:rsidRPr="00895E82" w:rsidRDefault="00895E82">
      <w:pPr>
        <w:pStyle w:val="Textoindependiente"/>
        <w:ind w:right="615"/>
        <w:jc w:val="both"/>
        <w:rPr>
          <w:sz w:val="18"/>
          <w:szCs w:val="18"/>
          <w:highlight w:val="yellow"/>
        </w:rPr>
      </w:pPr>
      <w:r w:rsidRPr="00895E82">
        <w:rPr>
          <w:sz w:val="18"/>
          <w:szCs w:val="18"/>
          <w:highlight w:val="yellow"/>
        </w:rPr>
        <w:t xml:space="preserve">Las tarjetas se pagan: </w:t>
      </w:r>
    </w:p>
    <w:p w14:paraId="2DAC3D95" w14:textId="77777777" w:rsidR="00895E82" w:rsidRPr="00895E82" w:rsidRDefault="00895E82" w:rsidP="00895E82">
      <w:pPr>
        <w:pStyle w:val="Textoindependiente"/>
        <w:numPr>
          <w:ilvl w:val="1"/>
          <w:numId w:val="2"/>
        </w:numPr>
        <w:ind w:right="615"/>
        <w:jc w:val="both"/>
        <w:rPr>
          <w:sz w:val="18"/>
          <w:szCs w:val="18"/>
          <w:highlight w:val="yellow"/>
        </w:rPr>
      </w:pPr>
      <w:r w:rsidRPr="00895E82">
        <w:rPr>
          <w:sz w:val="18"/>
          <w:szCs w:val="18"/>
          <w:highlight w:val="yellow"/>
        </w:rPr>
        <w:t>Doble tarjeta amarilla que el jugador queda expulsado con roja 10€</w:t>
      </w:r>
    </w:p>
    <w:p w14:paraId="43C3388C" w14:textId="77777777" w:rsidR="00895E82" w:rsidRDefault="00895E82" w:rsidP="00895E82">
      <w:pPr>
        <w:pStyle w:val="Textoindependiente"/>
        <w:numPr>
          <w:ilvl w:val="1"/>
          <w:numId w:val="2"/>
        </w:numPr>
        <w:ind w:right="615"/>
        <w:jc w:val="both"/>
        <w:rPr>
          <w:sz w:val="18"/>
          <w:szCs w:val="18"/>
          <w:highlight w:val="yellow"/>
        </w:rPr>
      </w:pPr>
      <w:r w:rsidRPr="00895E82">
        <w:rPr>
          <w:sz w:val="18"/>
          <w:szCs w:val="18"/>
          <w:highlight w:val="yellow"/>
        </w:rPr>
        <w:t>Tarjeta roja</w:t>
      </w:r>
      <w:r w:rsidR="005C4B45">
        <w:rPr>
          <w:sz w:val="18"/>
          <w:szCs w:val="18"/>
          <w:highlight w:val="yellow"/>
        </w:rPr>
        <w:t xml:space="preserve"> directa</w:t>
      </w:r>
      <w:r w:rsidRPr="00895E82">
        <w:rPr>
          <w:sz w:val="18"/>
          <w:szCs w:val="18"/>
          <w:highlight w:val="yellow"/>
        </w:rPr>
        <w:t xml:space="preserve"> 15 €</w:t>
      </w:r>
    </w:p>
    <w:p w14:paraId="335D2E46" w14:textId="77777777" w:rsidR="00BD68E7" w:rsidRPr="00895E82" w:rsidRDefault="00BD68E7" w:rsidP="005C4B45">
      <w:pPr>
        <w:pStyle w:val="Textoindependiente"/>
        <w:ind w:left="993" w:right="615"/>
        <w:jc w:val="both"/>
        <w:rPr>
          <w:sz w:val="18"/>
          <w:szCs w:val="18"/>
          <w:highlight w:val="yellow"/>
        </w:rPr>
      </w:pPr>
    </w:p>
    <w:p w14:paraId="18C4FDFC" w14:textId="77777777" w:rsidR="00DE1BEA" w:rsidRPr="00961953" w:rsidRDefault="00DE1BEA">
      <w:pPr>
        <w:pStyle w:val="Textoindependiente"/>
        <w:spacing w:before="83"/>
        <w:rPr>
          <w:sz w:val="18"/>
          <w:szCs w:val="18"/>
        </w:rPr>
      </w:pPr>
    </w:p>
    <w:p w14:paraId="58507C1F" w14:textId="77777777" w:rsidR="00DE1BEA" w:rsidRPr="00961953" w:rsidRDefault="00221D08">
      <w:pPr>
        <w:pStyle w:val="Ttulo31"/>
        <w:numPr>
          <w:ilvl w:val="0"/>
          <w:numId w:val="2"/>
        </w:numPr>
        <w:tabs>
          <w:tab w:val="left" w:pos="1060"/>
          <w:tab w:val="left" w:pos="9928"/>
        </w:tabs>
        <w:spacing w:before="1"/>
        <w:ind w:left="1060" w:hanging="369"/>
        <w:rPr>
          <w:sz w:val="18"/>
          <w:szCs w:val="18"/>
        </w:rPr>
      </w:pPr>
      <w:r w:rsidRPr="00961953">
        <w:rPr>
          <w:color w:val="000000"/>
          <w:sz w:val="18"/>
          <w:szCs w:val="18"/>
          <w:shd w:val="clear" w:color="auto" w:fill="CCCCCC"/>
        </w:rPr>
        <w:t xml:space="preserve">APLAZAMIENTO DE UN </w:t>
      </w:r>
      <w:r w:rsidRPr="00961953">
        <w:rPr>
          <w:color w:val="000000"/>
          <w:spacing w:val="-2"/>
          <w:sz w:val="18"/>
          <w:szCs w:val="18"/>
          <w:shd w:val="clear" w:color="auto" w:fill="CCCCCC"/>
        </w:rPr>
        <w:t>PARTIDO.</w:t>
      </w:r>
      <w:r w:rsidRPr="00961953">
        <w:rPr>
          <w:color w:val="000000"/>
          <w:sz w:val="18"/>
          <w:szCs w:val="18"/>
          <w:shd w:val="clear" w:color="auto" w:fill="CCCCCC"/>
        </w:rPr>
        <w:tab/>
      </w:r>
    </w:p>
    <w:p w14:paraId="22B6875B" w14:textId="77777777" w:rsidR="00DE1BEA" w:rsidRPr="00961953" w:rsidRDefault="00221D08">
      <w:pPr>
        <w:pStyle w:val="Textoindependiente"/>
        <w:spacing w:before="186"/>
        <w:ind w:right="615"/>
        <w:rPr>
          <w:sz w:val="18"/>
          <w:szCs w:val="18"/>
        </w:rPr>
      </w:pPr>
      <w:r w:rsidRPr="00961953">
        <w:rPr>
          <w:sz w:val="18"/>
          <w:szCs w:val="18"/>
        </w:rPr>
        <w:tab/>
        <w:t>No se podrá aplazar ningún partido, al no ser por una causa mayor o por acuerdo del Comité de Competición a propuesta de la Organización.</w:t>
      </w:r>
    </w:p>
    <w:p w14:paraId="4F737C95" w14:textId="77777777" w:rsidR="00DE1BEA" w:rsidRPr="00961953" w:rsidRDefault="00221D08">
      <w:pPr>
        <w:pStyle w:val="Ttulo31"/>
        <w:numPr>
          <w:ilvl w:val="0"/>
          <w:numId w:val="2"/>
        </w:numPr>
        <w:tabs>
          <w:tab w:val="left" w:pos="1058"/>
          <w:tab w:val="left" w:pos="9928"/>
        </w:tabs>
        <w:spacing w:before="252"/>
        <w:ind w:left="1058" w:hanging="367"/>
        <w:jc w:val="both"/>
        <w:rPr>
          <w:sz w:val="18"/>
          <w:szCs w:val="18"/>
        </w:rPr>
      </w:pPr>
      <w:r w:rsidRPr="00961953">
        <w:rPr>
          <w:color w:val="000000"/>
          <w:sz w:val="18"/>
          <w:szCs w:val="18"/>
          <w:shd w:val="clear" w:color="auto" w:fill="CCCCCC"/>
        </w:rPr>
        <w:t xml:space="preserve">RETIRADA O EXPULSION DE LA </w:t>
      </w:r>
      <w:r w:rsidRPr="00961953">
        <w:rPr>
          <w:color w:val="000000"/>
          <w:spacing w:val="-2"/>
          <w:sz w:val="18"/>
          <w:szCs w:val="18"/>
          <w:shd w:val="clear" w:color="auto" w:fill="CCCCCC"/>
        </w:rPr>
        <w:t>COMPETICIÓN.</w:t>
      </w:r>
      <w:r w:rsidRPr="00961953">
        <w:rPr>
          <w:color w:val="000000"/>
          <w:sz w:val="18"/>
          <w:szCs w:val="18"/>
          <w:shd w:val="clear" w:color="auto" w:fill="CCCCCC"/>
        </w:rPr>
        <w:tab/>
      </w:r>
    </w:p>
    <w:p w14:paraId="1C7F47C2" w14:textId="77777777" w:rsidR="00DE1BEA" w:rsidRPr="00961953" w:rsidRDefault="00221D08">
      <w:pPr>
        <w:pStyle w:val="Textoindependiente"/>
        <w:spacing w:before="184"/>
        <w:ind w:right="614"/>
        <w:jc w:val="both"/>
        <w:rPr>
          <w:sz w:val="18"/>
          <w:szCs w:val="18"/>
        </w:rPr>
      </w:pPr>
      <w:r w:rsidRPr="00961953">
        <w:rPr>
          <w:sz w:val="18"/>
          <w:szCs w:val="18"/>
        </w:rPr>
        <w:tab/>
        <w:t xml:space="preserve">Si un </w:t>
      </w:r>
      <w:r w:rsidRPr="00961953">
        <w:rPr>
          <w:b/>
          <w:sz w:val="18"/>
          <w:szCs w:val="18"/>
        </w:rPr>
        <w:t xml:space="preserve">equipo </w:t>
      </w:r>
      <w:r w:rsidRPr="00961953">
        <w:rPr>
          <w:sz w:val="18"/>
          <w:szCs w:val="18"/>
        </w:rPr>
        <w:t xml:space="preserve">se </w:t>
      </w:r>
      <w:r w:rsidRPr="00961953">
        <w:rPr>
          <w:b/>
          <w:sz w:val="18"/>
          <w:szCs w:val="18"/>
        </w:rPr>
        <w:t xml:space="preserve">retira </w:t>
      </w:r>
      <w:r w:rsidRPr="00961953">
        <w:rPr>
          <w:sz w:val="18"/>
          <w:szCs w:val="18"/>
        </w:rPr>
        <w:t xml:space="preserve">de la Liga o es </w:t>
      </w:r>
      <w:r w:rsidRPr="00961953">
        <w:rPr>
          <w:b/>
          <w:sz w:val="18"/>
          <w:szCs w:val="18"/>
        </w:rPr>
        <w:t xml:space="preserve">expulsado </w:t>
      </w:r>
      <w:r w:rsidRPr="00961953">
        <w:rPr>
          <w:sz w:val="18"/>
          <w:szCs w:val="18"/>
        </w:rPr>
        <w:t xml:space="preserve">por la Organización, los equipos que quedaban por enfrentarse a aquel, ganarán el partido por </w:t>
      </w:r>
      <w:r w:rsidRPr="00961953">
        <w:rPr>
          <w:b/>
          <w:sz w:val="18"/>
          <w:szCs w:val="18"/>
        </w:rPr>
        <w:t xml:space="preserve">3-0 </w:t>
      </w:r>
      <w:r w:rsidRPr="00961953">
        <w:rPr>
          <w:sz w:val="18"/>
          <w:szCs w:val="18"/>
        </w:rPr>
        <w:t>mientras que el resto de partidos que ya hubiesen jugado permanecerán con el mismo resultado.</w:t>
      </w:r>
    </w:p>
    <w:p w14:paraId="59F098F8" w14:textId="77777777" w:rsidR="00DE1BEA" w:rsidRPr="00961953" w:rsidRDefault="00221D08">
      <w:pPr>
        <w:spacing w:before="252"/>
        <w:ind w:left="720"/>
        <w:rPr>
          <w:sz w:val="18"/>
          <w:szCs w:val="18"/>
        </w:rPr>
      </w:pPr>
      <w:r w:rsidRPr="00961953">
        <w:rPr>
          <w:b/>
          <w:sz w:val="18"/>
          <w:szCs w:val="18"/>
        </w:rPr>
        <w:t xml:space="preserve">Motivos de expulsión de un </w:t>
      </w:r>
      <w:r w:rsidRPr="00961953">
        <w:rPr>
          <w:b/>
          <w:spacing w:val="-2"/>
          <w:sz w:val="18"/>
          <w:szCs w:val="18"/>
        </w:rPr>
        <w:t>equipo:</w:t>
      </w:r>
    </w:p>
    <w:p w14:paraId="7E294479" w14:textId="77777777" w:rsidR="00DE1BEA" w:rsidRPr="00961953" w:rsidRDefault="00DE1BEA">
      <w:pPr>
        <w:spacing w:before="252"/>
        <w:ind w:left="720"/>
        <w:rPr>
          <w:b/>
          <w:spacing w:val="-2"/>
          <w:sz w:val="18"/>
          <w:szCs w:val="18"/>
        </w:rPr>
      </w:pPr>
    </w:p>
    <w:p w14:paraId="1034C2C2" w14:textId="77777777" w:rsidR="00DE1BEA" w:rsidRPr="00961953" w:rsidRDefault="00221D08">
      <w:pPr>
        <w:pStyle w:val="Prrafodelista"/>
        <w:numPr>
          <w:ilvl w:val="1"/>
          <w:numId w:val="2"/>
        </w:numPr>
        <w:tabs>
          <w:tab w:val="left" w:pos="856"/>
        </w:tabs>
        <w:spacing w:before="3" w:line="252" w:lineRule="exact"/>
        <w:ind w:left="856" w:hanging="136"/>
        <w:rPr>
          <w:sz w:val="18"/>
          <w:szCs w:val="18"/>
        </w:rPr>
      </w:pPr>
      <w:r w:rsidRPr="00961953">
        <w:rPr>
          <w:sz w:val="18"/>
          <w:szCs w:val="18"/>
        </w:rPr>
        <w:t xml:space="preserve">Por </w:t>
      </w:r>
      <w:r w:rsidRPr="00961953">
        <w:rPr>
          <w:i/>
          <w:sz w:val="18"/>
          <w:szCs w:val="18"/>
        </w:rPr>
        <w:t xml:space="preserve">conducta </w:t>
      </w:r>
      <w:r w:rsidRPr="00961953">
        <w:rPr>
          <w:i/>
          <w:spacing w:val="-2"/>
          <w:sz w:val="18"/>
          <w:szCs w:val="18"/>
        </w:rPr>
        <w:t>antideportiva</w:t>
      </w:r>
      <w:r w:rsidRPr="00961953">
        <w:rPr>
          <w:spacing w:val="-2"/>
          <w:sz w:val="18"/>
          <w:szCs w:val="18"/>
        </w:rPr>
        <w:t>.</w:t>
      </w:r>
    </w:p>
    <w:p w14:paraId="53203610" w14:textId="77777777" w:rsidR="00DE1BEA" w:rsidRPr="00961953" w:rsidRDefault="00DE1BEA">
      <w:pPr>
        <w:pStyle w:val="Prrafodelista"/>
        <w:tabs>
          <w:tab w:val="left" w:pos="856"/>
        </w:tabs>
        <w:spacing w:before="3" w:line="252" w:lineRule="exact"/>
        <w:ind w:left="1440" w:firstLine="0"/>
        <w:rPr>
          <w:spacing w:val="-2"/>
          <w:sz w:val="18"/>
          <w:szCs w:val="18"/>
        </w:rPr>
      </w:pPr>
    </w:p>
    <w:p w14:paraId="15C6D663" w14:textId="77777777" w:rsidR="00DE1BEA" w:rsidRPr="00961953" w:rsidRDefault="00221D08">
      <w:pPr>
        <w:pStyle w:val="Prrafodelista"/>
        <w:numPr>
          <w:ilvl w:val="1"/>
          <w:numId w:val="2"/>
        </w:numPr>
        <w:tabs>
          <w:tab w:val="left" w:pos="856"/>
        </w:tabs>
        <w:spacing w:line="252" w:lineRule="exact"/>
        <w:ind w:left="856" w:hanging="136"/>
        <w:rPr>
          <w:sz w:val="18"/>
          <w:szCs w:val="18"/>
        </w:rPr>
      </w:pPr>
      <w:r w:rsidRPr="00961953">
        <w:rPr>
          <w:sz w:val="18"/>
          <w:szCs w:val="18"/>
        </w:rPr>
        <w:t xml:space="preserve">Por </w:t>
      </w:r>
      <w:r w:rsidRPr="00961953">
        <w:rPr>
          <w:i/>
          <w:sz w:val="18"/>
          <w:szCs w:val="18"/>
        </w:rPr>
        <w:t xml:space="preserve">no presentarse a dos encuentros </w:t>
      </w:r>
      <w:r w:rsidRPr="00961953">
        <w:rPr>
          <w:sz w:val="18"/>
          <w:szCs w:val="18"/>
        </w:rPr>
        <w:t xml:space="preserve">sin causa </w:t>
      </w:r>
      <w:r w:rsidRPr="00961953">
        <w:rPr>
          <w:spacing w:val="-2"/>
          <w:sz w:val="18"/>
          <w:szCs w:val="18"/>
        </w:rPr>
        <w:t>justificada.</w:t>
      </w:r>
    </w:p>
    <w:p w14:paraId="081B4DE3" w14:textId="77777777" w:rsidR="00DE1BEA" w:rsidRPr="00961953" w:rsidRDefault="00DE1BEA">
      <w:pPr>
        <w:pStyle w:val="Prrafodelista"/>
        <w:tabs>
          <w:tab w:val="left" w:pos="856"/>
        </w:tabs>
        <w:spacing w:line="252" w:lineRule="exact"/>
        <w:ind w:left="1440" w:firstLine="0"/>
        <w:rPr>
          <w:spacing w:val="-2"/>
          <w:sz w:val="18"/>
          <w:szCs w:val="18"/>
        </w:rPr>
      </w:pPr>
    </w:p>
    <w:p w14:paraId="1A87C09A" w14:textId="77777777" w:rsidR="00DE1BEA" w:rsidRPr="00961953" w:rsidRDefault="00221D08">
      <w:pPr>
        <w:pStyle w:val="Prrafodelista"/>
        <w:numPr>
          <w:ilvl w:val="1"/>
          <w:numId w:val="2"/>
        </w:numPr>
        <w:tabs>
          <w:tab w:val="left" w:pos="856"/>
        </w:tabs>
        <w:spacing w:before="2"/>
        <w:ind w:left="856" w:hanging="136"/>
        <w:rPr>
          <w:sz w:val="18"/>
          <w:szCs w:val="18"/>
        </w:rPr>
      </w:pPr>
      <w:r w:rsidRPr="00961953">
        <w:rPr>
          <w:sz w:val="18"/>
          <w:szCs w:val="18"/>
        </w:rPr>
        <w:t xml:space="preserve">Por </w:t>
      </w:r>
      <w:r w:rsidRPr="00961953">
        <w:rPr>
          <w:i/>
          <w:iCs/>
          <w:sz w:val="18"/>
          <w:szCs w:val="18"/>
        </w:rPr>
        <w:t xml:space="preserve">no abonar las sanciones impuesta por el Comité de </w:t>
      </w:r>
      <w:r w:rsidRPr="00961953">
        <w:rPr>
          <w:i/>
          <w:iCs/>
          <w:spacing w:val="-2"/>
          <w:sz w:val="18"/>
          <w:szCs w:val="18"/>
        </w:rPr>
        <w:t>Competición.</w:t>
      </w:r>
    </w:p>
    <w:p w14:paraId="64F4A431" w14:textId="77777777" w:rsidR="00DE1BEA" w:rsidRPr="00961953" w:rsidRDefault="00221D08">
      <w:pPr>
        <w:pStyle w:val="Textoindependiente"/>
        <w:spacing w:before="248"/>
        <w:ind w:right="616"/>
        <w:jc w:val="both"/>
        <w:rPr>
          <w:sz w:val="18"/>
          <w:szCs w:val="18"/>
        </w:rPr>
      </w:pPr>
      <w:r w:rsidRPr="00961953">
        <w:rPr>
          <w:sz w:val="18"/>
          <w:szCs w:val="18"/>
        </w:rPr>
        <w:tab/>
      </w:r>
      <w:r w:rsidRPr="00961953">
        <w:rPr>
          <w:sz w:val="18"/>
          <w:szCs w:val="18"/>
          <w:highlight w:val="yellow"/>
        </w:rPr>
        <w:t xml:space="preserve">Cuando un equipo sea expulsado de la competición, </w:t>
      </w:r>
      <w:r w:rsidRPr="00961953">
        <w:rPr>
          <w:b/>
          <w:sz w:val="18"/>
          <w:szCs w:val="18"/>
          <w:highlight w:val="yellow"/>
        </w:rPr>
        <w:t xml:space="preserve">no </w:t>
      </w:r>
      <w:r w:rsidRPr="00961953">
        <w:rPr>
          <w:sz w:val="18"/>
          <w:szCs w:val="18"/>
          <w:highlight w:val="yellow"/>
        </w:rPr>
        <w:t xml:space="preserve">tendrá </w:t>
      </w:r>
      <w:r w:rsidRPr="00961953">
        <w:rPr>
          <w:b/>
          <w:sz w:val="18"/>
          <w:szCs w:val="18"/>
          <w:highlight w:val="yellow"/>
        </w:rPr>
        <w:t xml:space="preserve">derecho </w:t>
      </w:r>
      <w:r w:rsidRPr="00961953">
        <w:rPr>
          <w:sz w:val="18"/>
          <w:szCs w:val="18"/>
          <w:highlight w:val="yellow"/>
        </w:rPr>
        <w:t xml:space="preserve">a la </w:t>
      </w:r>
      <w:r w:rsidRPr="00961953">
        <w:rPr>
          <w:b/>
          <w:sz w:val="18"/>
          <w:szCs w:val="18"/>
          <w:highlight w:val="yellow"/>
        </w:rPr>
        <w:t>devolución de la cuota de inscripción</w:t>
      </w:r>
      <w:r w:rsidRPr="00961953">
        <w:rPr>
          <w:sz w:val="18"/>
          <w:szCs w:val="18"/>
          <w:highlight w:val="yellow"/>
        </w:rPr>
        <w:t xml:space="preserve">, ni podrá participar en años sucesivos en dicha competición; así como los jugadores integrantes de dicho equipo, dependiendo de la causa de suspensión del </w:t>
      </w:r>
      <w:r w:rsidRPr="00961953">
        <w:rPr>
          <w:spacing w:val="-2"/>
          <w:sz w:val="18"/>
          <w:szCs w:val="18"/>
          <w:highlight w:val="yellow"/>
        </w:rPr>
        <w:t>equipo</w:t>
      </w:r>
      <w:r w:rsidRPr="00961953">
        <w:rPr>
          <w:spacing w:val="-2"/>
          <w:sz w:val="18"/>
          <w:szCs w:val="18"/>
        </w:rPr>
        <w:t>.</w:t>
      </w:r>
    </w:p>
    <w:p w14:paraId="184BDA3F" w14:textId="77777777" w:rsidR="00DE1BEA" w:rsidRPr="00961953" w:rsidRDefault="00DE1BEA">
      <w:pPr>
        <w:pStyle w:val="Textoindependiente"/>
        <w:spacing w:before="248"/>
        <w:ind w:right="616"/>
        <w:jc w:val="both"/>
        <w:rPr>
          <w:spacing w:val="-2"/>
          <w:sz w:val="18"/>
          <w:szCs w:val="18"/>
        </w:rPr>
      </w:pPr>
    </w:p>
    <w:p w14:paraId="310072B0" w14:textId="77777777" w:rsidR="00DE1BEA" w:rsidRPr="00961953" w:rsidRDefault="00DE1BEA">
      <w:pPr>
        <w:pStyle w:val="Textoindependiente"/>
        <w:spacing w:before="4"/>
        <w:rPr>
          <w:sz w:val="18"/>
          <w:szCs w:val="18"/>
        </w:rPr>
      </w:pPr>
    </w:p>
    <w:p w14:paraId="793C8E92" w14:textId="77777777" w:rsidR="00DE1BEA" w:rsidRPr="00961953" w:rsidRDefault="00DE1BEA">
      <w:pPr>
        <w:pStyle w:val="Textoindependiente"/>
        <w:spacing w:before="4"/>
        <w:rPr>
          <w:sz w:val="18"/>
          <w:szCs w:val="18"/>
        </w:rPr>
      </w:pPr>
    </w:p>
    <w:p w14:paraId="23365F91" w14:textId="77777777" w:rsidR="00DE1BEA" w:rsidRPr="00961953" w:rsidRDefault="003878B6">
      <w:pPr>
        <w:pStyle w:val="Textoindependiente"/>
        <w:spacing w:before="180"/>
        <w:ind w:right="615"/>
        <w:jc w:val="both"/>
        <w:rPr>
          <w:sz w:val="18"/>
          <w:szCs w:val="18"/>
        </w:rPr>
      </w:pPr>
      <w:r>
        <w:rPr>
          <w:sz w:val="18"/>
          <w:szCs w:val="18"/>
        </w:rPr>
        <w:pict w14:anchorId="007BF65D">
          <v:rect id="docshape342" o:spid="_x0000_s1026" style="position:absolute;left:0;text-align:left;margin-left:34.55pt;margin-top:1.2pt;width:461.85pt;height:31.2pt;z-index:251661312" fillcolor="#ccc" stroked="f" strokecolor="#3465a4">
            <v:fill color2="#333" o:detectmouseclick="t"/>
            <v:stroke joinstyle="round"/>
            <v:textbox>
              <w:txbxContent>
                <w:p w14:paraId="35A16CCE" w14:textId="77777777" w:rsidR="00DE1BEA" w:rsidRDefault="00221D08">
                  <w:pPr>
                    <w:pStyle w:val="Contenidodelmarco"/>
                    <w:ind w:left="28" w:right="54"/>
                  </w:pPr>
                  <w:r>
                    <w:rPr>
                      <w:b/>
                      <w:color w:val="000000"/>
                    </w:rPr>
                    <w:t>17. NORMAS  DE  COMPORTAMIENTO  DE LOS EQUIPOS Y ARBITROS ANTES, DURANTE Y DESPUÉS DE CADA PARTIDO.</w:t>
                  </w:r>
                </w:p>
              </w:txbxContent>
            </v:textbox>
            <w10:wrap type="square"/>
          </v:rect>
        </w:pict>
      </w:r>
      <w:r w:rsidR="00221D08" w:rsidRPr="00961953">
        <w:rPr>
          <w:b/>
          <w:i/>
          <w:sz w:val="18"/>
          <w:szCs w:val="18"/>
        </w:rPr>
        <w:tab/>
      </w:r>
      <w:r w:rsidR="00221D08" w:rsidRPr="00961953">
        <w:rPr>
          <w:b/>
          <w:i/>
          <w:sz w:val="18"/>
          <w:szCs w:val="18"/>
        </w:rPr>
        <w:lastRenderedPageBreak/>
        <w:t>ANTES</w:t>
      </w:r>
      <w:r w:rsidR="00221D08" w:rsidRPr="00961953">
        <w:rPr>
          <w:sz w:val="18"/>
          <w:szCs w:val="18"/>
        </w:rPr>
        <w:t xml:space="preserve">: </w:t>
      </w:r>
      <w:r w:rsidR="00221D08" w:rsidRPr="00961953">
        <w:rPr>
          <w:b/>
          <w:sz w:val="18"/>
          <w:szCs w:val="18"/>
        </w:rPr>
        <w:t xml:space="preserve">10 MINUTOS </w:t>
      </w:r>
      <w:r w:rsidR="00221D08" w:rsidRPr="00961953">
        <w:rPr>
          <w:sz w:val="18"/>
          <w:szCs w:val="18"/>
        </w:rPr>
        <w:t xml:space="preserve">antes de cada encuentro, los Delegados de los equipos deberán presentar al colegiado la relación de jugadores a incluir en acta, así como los oficiales (delegado, entrenador), así como el documento que lo identifique, todos los jugadores deberán estar incluidos en la </w:t>
      </w:r>
      <w:r w:rsidR="00221D08" w:rsidRPr="00961953">
        <w:rPr>
          <w:b/>
          <w:sz w:val="18"/>
          <w:szCs w:val="18"/>
        </w:rPr>
        <w:t xml:space="preserve">hoja de relación de jugadores </w:t>
      </w:r>
      <w:r w:rsidR="00221D08" w:rsidRPr="00961953">
        <w:rPr>
          <w:sz w:val="18"/>
          <w:szCs w:val="18"/>
        </w:rPr>
        <w:t>del equipo (datos personales y fotocopia del D.N.I., Pasaporte o carne de conducir) y estar inscritos en el acta, siempre y cuando no estén sancionados.</w:t>
      </w:r>
    </w:p>
    <w:p w14:paraId="77FD0022" w14:textId="77777777" w:rsidR="00DE1BEA" w:rsidRPr="00961953" w:rsidRDefault="00DE1BEA">
      <w:pPr>
        <w:pStyle w:val="Textoindependiente"/>
        <w:spacing w:before="17"/>
        <w:rPr>
          <w:sz w:val="18"/>
          <w:szCs w:val="18"/>
        </w:rPr>
      </w:pPr>
    </w:p>
    <w:p w14:paraId="3FFB1CFA" w14:textId="77777777" w:rsidR="00DE1BEA" w:rsidRPr="00961953" w:rsidRDefault="00221D08">
      <w:pPr>
        <w:pStyle w:val="Textoindependiente"/>
        <w:ind w:right="619"/>
        <w:jc w:val="both"/>
        <w:rPr>
          <w:sz w:val="18"/>
          <w:szCs w:val="18"/>
        </w:rPr>
      </w:pPr>
      <w:r w:rsidRPr="00961953">
        <w:rPr>
          <w:sz w:val="18"/>
          <w:szCs w:val="18"/>
        </w:rPr>
        <w:tab/>
        <w:t>El árbitro deberá cumplimentar el acta del partido anotando cualquier incidencia o sanción del mismo, debiendo comunicarlo al Delegado del equipo afectado.</w:t>
      </w:r>
    </w:p>
    <w:p w14:paraId="1F9369C8" w14:textId="77777777" w:rsidR="00DE1BEA" w:rsidRPr="00961953" w:rsidRDefault="00221D08">
      <w:pPr>
        <w:pStyle w:val="Textoindependiente"/>
        <w:spacing w:before="252"/>
        <w:ind w:right="617"/>
        <w:jc w:val="both"/>
        <w:rPr>
          <w:sz w:val="18"/>
          <w:szCs w:val="18"/>
        </w:rPr>
      </w:pPr>
      <w:r w:rsidRPr="00961953">
        <w:rPr>
          <w:sz w:val="18"/>
          <w:szCs w:val="18"/>
        </w:rPr>
        <w:tab/>
        <w:t>Los equipos podrán calentar, si el tiempo lo permite, durante algunos minutos, y siempre utilizando sus propios balones.</w:t>
      </w:r>
    </w:p>
    <w:p w14:paraId="754DD1A7" w14:textId="77777777" w:rsidR="00DE1BEA" w:rsidRPr="00961953" w:rsidRDefault="00DE1BEA">
      <w:pPr>
        <w:pStyle w:val="Textoindependiente"/>
        <w:rPr>
          <w:sz w:val="18"/>
          <w:szCs w:val="18"/>
        </w:rPr>
      </w:pPr>
    </w:p>
    <w:p w14:paraId="4570F61E" w14:textId="77777777" w:rsidR="00DE1BEA" w:rsidRPr="00961953" w:rsidRDefault="00221D08">
      <w:pPr>
        <w:pStyle w:val="Textoindependiente"/>
        <w:ind w:right="614"/>
        <w:jc w:val="both"/>
        <w:rPr>
          <w:sz w:val="18"/>
          <w:szCs w:val="18"/>
        </w:rPr>
      </w:pPr>
      <w:r w:rsidRPr="00961953">
        <w:rPr>
          <w:sz w:val="18"/>
          <w:szCs w:val="18"/>
        </w:rPr>
        <w:tab/>
        <w:t xml:space="preserve">El comportamiento indebido de cualquiera de los componentes de ambos banquillos en la cancha será responsabilidad del Delegado, quien podrá ser sancionado al igual que el resto del equipo, así como también es responsable del </w:t>
      </w:r>
      <w:r w:rsidRPr="00961953">
        <w:rPr>
          <w:b/>
          <w:sz w:val="18"/>
          <w:szCs w:val="18"/>
        </w:rPr>
        <w:t xml:space="preserve">comportamiento de los aficionados y </w:t>
      </w:r>
      <w:r w:rsidRPr="00961953">
        <w:rPr>
          <w:b/>
          <w:spacing w:val="-2"/>
          <w:sz w:val="18"/>
          <w:szCs w:val="18"/>
        </w:rPr>
        <w:t>acompañantes</w:t>
      </w:r>
      <w:r w:rsidRPr="00961953">
        <w:rPr>
          <w:spacing w:val="-2"/>
          <w:sz w:val="18"/>
          <w:szCs w:val="18"/>
        </w:rPr>
        <w:t>.</w:t>
      </w:r>
    </w:p>
    <w:p w14:paraId="199EBFE2" w14:textId="77777777" w:rsidR="00DE1BEA" w:rsidRPr="00961953" w:rsidRDefault="00DE1BEA">
      <w:pPr>
        <w:pStyle w:val="Textoindependiente"/>
        <w:spacing w:before="102"/>
        <w:rPr>
          <w:sz w:val="18"/>
          <w:szCs w:val="18"/>
        </w:rPr>
      </w:pPr>
    </w:p>
    <w:p w14:paraId="7A33F28D" w14:textId="77777777" w:rsidR="00DE1BEA" w:rsidRPr="00961953" w:rsidRDefault="00221D08">
      <w:pPr>
        <w:pStyle w:val="Textoindependiente"/>
        <w:spacing w:before="73"/>
        <w:jc w:val="both"/>
        <w:rPr>
          <w:sz w:val="18"/>
          <w:szCs w:val="18"/>
        </w:rPr>
      </w:pPr>
      <w:r w:rsidRPr="00961953">
        <w:rPr>
          <w:b/>
          <w:i/>
          <w:sz w:val="18"/>
          <w:szCs w:val="18"/>
        </w:rPr>
        <w:tab/>
        <w:t>DURANTE</w:t>
      </w:r>
      <w:r w:rsidRPr="00961953">
        <w:rPr>
          <w:b/>
          <w:sz w:val="18"/>
          <w:szCs w:val="18"/>
        </w:rPr>
        <w:t xml:space="preserve">: </w:t>
      </w:r>
      <w:r w:rsidRPr="00961953">
        <w:rPr>
          <w:sz w:val="18"/>
          <w:szCs w:val="18"/>
        </w:rPr>
        <w:t>Una vez comenzado el encuentro nadie podrá dirigirse al árbitro, salvo el Delegado y el Capitán del equipo, siempre que lo hagan con el debido respeto.</w:t>
      </w:r>
    </w:p>
    <w:p w14:paraId="35ED06EE" w14:textId="77777777" w:rsidR="00DE1BEA" w:rsidRPr="00961953" w:rsidRDefault="00DE1BEA">
      <w:pPr>
        <w:pStyle w:val="Textoindependiente"/>
        <w:jc w:val="both"/>
        <w:rPr>
          <w:sz w:val="18"/>
          <w:szCs w:val="18"/>
        </w:rPr>
      </w:pPr>
    </w:p>
    <w:p w14:paraId="612FAE1A" w14:textId="77777777" w:rsidR="00DE1BEA" w:rsidRPr="00961953" w:rsidRDefault="00221D08">
      <w:pPr>
        <w:pStyle w:val="Textoindependiente"/>
        <w:spacing w:before="1"/>
        <w:ind w:right="615"/>
        <w:rPr>
          <w:sz w:val="18"/>
          <w:szCs w:val="18"/>
        </w:rPr>
      </w:pPr>
      <w:r w:rsidRPr="00961953">
        <w:rPr>
          <w:sz w:val="18"/>
          <w:szCs w:val="18"/>
        </w:rPr>
        <w:tab/>
        <w:t>Una vez concluido el encuentro, debe de verificar la autoría de los goles que ha conseguido su equipo. En caso que no lo haga perderán el derecho de reclamación.</w:t>
      </w:r>
    </w:p>
    <w:p w14:paraId="7D370CE2" w14:textId="77777777" w:rsidR="00DE1BEA" w:rsidRPr="00961953" w:rsidRDefault="00DE1BEA">
      <w:pPr>
        <w:pStyle w:val="Textoindependiente"/>
        <w:spacing w:before="85"/>
        <w:rPr>
          <w:sz w:val="18"/>
          <w:szCs w:val="18"/>
        </w:rPr>
      </w:pPr>
    </w:p>
    <w:p w14:paraId="43F63A74" w14:textId="77777777" w:rsidR="00DE1BEA" w:rsidRPr="00961953" w:rsidRDefault="00221D08">
      <w:pPr>
        <w:pStyle w:val="Ttulo31"/>
        <w:numPr>
          <w:ilvl w:val="0"/>
          <w:numId w:val="5"/>
        </w:numPr>
        <w:tabs>
          <w:tab w:val="left" w:pos="1058"/>
          <w:tab w:val="left" w:pos="9928"/>
        </w:tabs>
        <w:spacing w:before="1"/>
        <w:ind w:left="1058" w:hanging="367"/>
        <w:jc w:val="both"/>
        <w:rPr>
          <w:sz w:val="18"/>
          <w:szCs w:val="18"/>
        </w:rPr>
      </w:pPr>
      <w:r w:rsidRPr="00961953">
        <w:rPr>
          <w:color w:val="000000"/>
          <w:sz w:val="18"/>
          <w:szCs w:val="18"/>
          <w:shd w:val="clear" w:color="auto" w:fill="CCCCCC"/>
        </w:rPr>
        <w:t xml:space="preserve">TIEMPO DE ESPERA E </w:t>
      </w:r>
      <w:r w:rsidRPr="00961953">
        <w:rPr>
          <w:color w:val="000000"/>
          <w:spacing w:val="-2"/>
          <w:sz w:val="18"/>
          <w:szCs w:val="18"/>
          <w:shd w:val="clear" w:color="auto" w:fill="CCCCCC"/>
        </w:rPr>
        <w:t>INCOMPARECENCIA.</w:t>
      </w:r>
      <w:r w:rsidRPr="00961953">
        <w:rPr>
          <w:color w:val="000000"/>
          <w:sz w:val="18"/>
          <w:szCs w:val="18"/>
          <w:shd w:val="clear" w:color="auto" w:fill="CCCCCC"/>
        </w:rPr>
        <w:tab/>
      </w:r>
    </w:p>
    <w:p w14:paraId="582D53D3" w14:textId="77777777" w:rsidR="00DE1BEA" w:rsidRPr="00961953" w:rsidRDefault="00221D08">
      <w:pPr>
        <w:spacing w:before="183"/>
        <w:ind w:right="614"/>
        <w:jc w:val="both"/>
        <w:rPr>
          <w:sz w:val="18"/>
          <w:szCs w:val="18"/>
        </w:rPr>
      </w:pPr>
      <w:r w:rsidRPr="00961953">
        <w:rPr>
          <w:sz w:val="18"/>
          <w:szCs w:val="18"/>
        </w:rPr>
        <w:tab/>
        <w:t xml:space="preserve">El </w:t>
      </w:r>
      <w:r w:rsidRPr="00961953">
        <w:rPr>
          <w:b/>
          <w:sz w:val="18"/>
          <w:szCs w:val="18"/>
        </w:rPr>
        <w:t xml:space="preserve">tiempo de espera </w:t>
      </w:r>
      <w:r w:rsidRPr="00961953">
        <w:rPr>
          <w:sz w:val="18"/>
          <w:szCs w:val="18"/>
        </w:rPr>
        <w:t xml:space="preserve">para los equipos será de </w:t>
      </w:r>
      <w:r w:rsidRPr="00961953">
        <w:rPr>
          <w:b/>
          <w:sz w:val="18"/>
          <w:szCs w:val="18"/>
        </w:rPr>
        <w:t xml:space="preserve">10 minutos </w:t>
      </w:r>
      <w:r w:rsidRPr="00961953">
        <w:rPr>
          <w:sz w:val="18"/>
          <w:szCs w:val="18"/>
        </w:rPr>
        <w:t>después de la hora fijada para el comienzo del partido.</w:t>
      </w:r>
    </w:p>
    <w:p w14:paraId="5DF59DC4" w14:textId="77777777" w:rsidR="00DE1BEA" w:rsidRPr="00961953" w:rsidRDefault="00221D08">
      <w:pPr>
        <w:pStyle w:val="Ttulo31"/>
        <w:numPr>
          <w:ilvl w:val="0"/>
          <w:numId w:val="5"/>
        </w:numPr>
        <w:tabs>
          <w:tab w:val="left" w:pos="1058"/>
          <w:tab w:val="left" w:pos="9928"/>
        </w:tabs>
        <w:spacing w:before="252"/>
        <w:ind w:left="1058" w:hanging="367"/>
        <w:jc w:val="both"/>
        <w:rPr>
          <w:sz w:val="18"/>
          <w:szCs w:val="18"/>
        </w:rPr>
      </w:pPr>
      <w:r w:rsidRPr="00961953">
        <w:rPr>
          <w:color w:val="000000"/>
          <w:spacing w:val="-2"/>
          <w:sz w:val="18"/>
          <w:szCs w:val="18"/>
          <w:shd w:val="clear" w:color="auto" w:fill="CCCCCC"/>
        </w:rPr>
        <w:t xml:space="preserve">LESIONES </w:t>
      </w:r>
      <w:r w:rsidRPr="00961953">
        <w:rPr>
          <w:color w:val="000000"/>
          <w:sz w:val="18"/>
          <w:szCs w:val="18"/>
          <w:shd w:val="clear" w:color="auto" w:fill="CCCCCC"/>
        </w:rPr>
        <w:tab/>
      </w:r>
    </w:p>
    <w:p w14:paraId="32B2596C" w14:textId="77777777" w:rsidR="00DE1BEA" w:rsidRPr="00961953" w:rsidRDefault="00DE1BEA">
      <w:pPr>
        <w:jc w:val="both"/>
        <w:rPr>
          <w:sz w:val="18"/>
          <w:szCs w:val="18"/>
          <w:highlight w:val="yellow"/>
        </w:rPr>
      </w:pPr>
    </w:p>
    <w:p w14:paraId="7F1D4951" w14:textId="77777777" w:rsidR="00DE1BEA" w:rsidRPr="00961953" w:rsidRDefault="00221D08">
      <w:pPr>
        <w:jc w:val="both"/>
        <w:rPr>
          <w:sz w:val="18"/>
          <w:szCs w:val="18"/>
        </w:rPr>
      </w:pPr>
      <w:r w:rsidRPr="00961953">
        <w:rPr>
          <w:sz w:val="18"/>
          <w:szCs w:val="18"/>
        </w:rPr>
        <w:tab/>
      </w:r>
      <w:r w:rsidRPr="00961953">
        <w:rPr>
          <w:sz w:val="18"/>
          <w:szCs w:val="18"/>
          <w:highlight w:val="yellow"/>
        </w:rPr>
        <w:t>Ni el torneo ni el Ayuntamiento de Rafal que presta las instalaciones se hacen responsables de ninguna lesión grave o no grave, cada responsable de cada equipo tiene que comunicárselo a los jugadores de sus equipos.</w:t>
      </w:r>
    </w:p>
    <w:p w14:paraId="21929466" w14:textId="77777777" w:rsidR="00DE1BEA" w:rsidRPr="00961953" w:rsidRDefault="00DE1BEA">
      <w:pPr>
        <w:tabs>
          <w:tab w:val="left" w:pos="855"/>
        </w:tabs>
        <w:spacing w:before="20"/>
        <w:jc w:val="both"/>
        <w:rPr>
          <w:sz w:val="18"/>
          <w:szCs w:val="18"/>
        </w:rPr>
      </w:pPr>
    </w:p>
    <w:p w14:paraId="0F53DD28" w14:textId="77777777" w:rsidR="00DE1BEA" w:rsidRPr="00961953" w:rsidRDefault="00221D08">
      <w:pPr>
        <w:pStyle w:val="Ttulo31"/>
        <w:numPr>
          <w:ilvl w:val="0"/>
          <w:numId w:val="5"/>
        </w:numPr>
        <w:tabs>
          <w:tab w:val="left" w:pos="1058"/>
          <w:tab w:val="left" w:pos="9928"/>
        </w:tabs>
        <w:ind w:left="1058" w:hanging="367"/>
        <w:rPr>
          <w:sz w:val="18"/>
          <w:szCs w:val="18"/>
        </w:rPr>
      </w:pPr>
      <w:r w:rsidRPr="00961953">
        <w:rPr>
          <w:color w:val="000000"/>
          <w:sz w:val="18"/>
          <w:szCs w:val="18"/>
          <w:shd w:val="clear" w:color="auto" w:fill="CCCCCC"/>
        </w:rPr>
        <w:t>ENTREGA DE</w:t>
      </w:r>
      <w:r w:rsidRPr="00961953">
        <w:rPr>
          <w:color w:val="000000"/>
          <w:spacing w:val="-2"/>
          <w:sz w:val="18"/>
          <w:szCs w:val="18"/>
          <w:shd w:val="clear" w:color="auto" w:fill="CCCCCC"/>
        </w:rPr>
        <w:t xml:space="preserve"> TROFEOS.</w:t>
      </w:r>
      <w:r w:rsidRPr="00961953">
        <w:rPr>
          <w:color w:val="000000"/>
          <w:sz w:val="18"/>
          <w:szCs w:val="18"/>
          <w:shd w:val="clear" w:color="auto" w:fill="CCCCCC"/>
        </w:rPr>
        <w:tab/>
      </w:r>
    </w:p>
    <w:p w14:paraId="1F5801AE" w14:textId="77777777" w:rsidR="00DE1BEA" w:rsidRPr="00961953" w:rsidRDefault="00221D08">
      <w:pPr>
        <w:spacing w:before="189"/>
        <w:ind w:right="615"/>
        <w:rPr>
          <w:sz w:val="18"/>
          <w:szCs w:val="18"/>
        </w:rPr>
      </w:pPr>
      <w:r w:rsidRPr="00961953">
        <w:rPr>
          <w:sz w:val="18"/>
          <w:szCs w:val="18"/>
        </w:rPr>
        <w:tab/>
        <w:t>El Ayuntamiento de Rafal organizará la entrega de trofeos tras el término de la Competición. Los trofeos que serán los siguientes:</w:t>
      </w:r>
    </w:p>
    <w:p w14:paraId="0E4521E4" w14:textId="77777777" w:rsidR="00DE1BEA" w:rsidRPr="00961953" w:rsidRDefault="00221D08">
      <w:pPr>
        <w:pStyle w:val="Textoindependiente"/>
        <w:spacing w:before="252"/>
        <w:ind w:left="719"/>
        <w:rPr>
          <w:sz w:val="18"/>
          <w:szCs w:val="18"/>
        </w:rPr>
      </w:pPr>
      <w:r w:rsidRPr="00961953">
        <w:rPr>
          <w:sz w:val="18"/>
          <w:szCs w:val="18"/>
        </w:rPr>
        <w:t>Trofeo a los  tres primeros clasificados.</w:t>
      </w:r>
    </w:p>
    <w:p w14:paraId="0D31EBB7" w14:textId="77777777" w:rsidR="00DE1BEA" w:rsidRPr="00961953" w:rsidRDefault="00DE1BEA">
      <w:pPr>
        <w:pStyle w:val="Textoindependiente"/>
        <w:spacing w:before="11"/>
        <w:rPr>
          <w:sz w:val="18"/>
          <w:szCs w:val="18"/>
        </w:rPr>
      </w:pPr>
    </w:p>
    <w:p w14:paraId="4F2C94AF" w14:textId="77777777" w:rsidR="00DE1BEA" w:rsidRPr="00961953" w:rsidRDefault="00221D08">
      <w:pPr>
        <w:pStyle w:val="Ttulo31"/>
        <w:tabs>
          <w:tab w:val="left" w:pos="9928"/>
        </w:tabs>
        <w:spacing w:before="1"/>
        <w:ind w:left="691"/>
        <w:rPr>
          <w:sz w:val="18"/>
          <w:szCs w:val="18"/>
        </w:rPr>
      </w:pPr>
      <w:r w:rsidRPr="00961953">
        <w:rPr>
          <w:color w:val="000000"/>
          <w:sz w:val="18"/>
          <w:szCs w:val="18"/>
          <w:shd w:val="clear" w:color="auto" w:fill="CCCCCC"/>
        </w:rPr>
        <w:t>23.-</w:t>
      </w:r>
      <w:r w:rsidRPr="00961953">
        <w:rPr>
          <w:color w:val="000000"/>
          <w:spacing w:val="-2"/>
          <w:sz w:val="18"/>
          <w:szCs w:val="18"/>
          <w:shd w:val="clear" w:color="auto" w:fill="CCCCCC"/>
        </w:rPr>
        <w:t xml:space="preserve"> INSCRIPCIONES.</w:t>
      </w:r>
      <w:r w:rsidRPr="00961953">
        <w:rPr>
          <w:color w:val="000000"/>
          <w:sz w:val="18"/>
          <w:szCs w:val="18"/>
          <w:shd w:val="clear" w:color="auto" w:fill="CCCCCC"/>
        </w:rPr>
        <w:tab/>
      </w:r>
    </w:p>
    <w:p w14:paraId="7C50E92B" w14:textId="77777777" w:rsidR="00DE1BEA" w:rsidRPr="00961953" w:rsidRDefault="00221D08">
      <w:pPr>
        <w:pStyle w:val="Textoindependiente"/>
        <w:spacing w:before="250"/>
        <w:ind w:right="617"/>
        <w:jc w:val="both"/>
        <w:rPr>
          <w:sz w:val="18"/>
          <w:szCs w:val="18"/>
        </w:rPr>
      </w:pPr>
      <w:r w:rsidRPr="00961953">
        <w:rPr>
          <w:sz w:val="18"/>
          <w:szCs w:val="18"/>
        </w:rPr>
        <w:tab/>
        <w:t xml:space="preserve">Cada equipo deberá abonar en el momento de su inscripción la cantidad de </w:t>
      </w:r>
      <w:r w:rsidRPr="00961953">
        <w:rPr>
          <w:b/>
          <w:sz w:val="18"/>
          <w:szCs w:val="18"/>
          <w:u w:val="single"/>
        </w:rPr>
        <w:t>(150 €uros)</w:t>
      </w:r>
      <w:r w:rsidRPr="00961953">
        <w:rPr>
          <w:b/>
          <w:sz w:val="18"/>
          <w:szCs w:val="18"/>
        </w:rPr>
        <w:t xml:space="preserve">, </w:t>
      </w:r>
      <w:r w:rsidRPr="00961953">
        <w:rPr>
          <w:sz w:val="18"/>
          <w:szCs w:val="18"/>
        </w:rPr>
        <w:t>como derecho para participar en esta competición. (Incluye arbitraje).</w:t>
      </w:r>
    </w:p>
    <w:p w14:paraId="470E1088" w14:textId="77777777" w:rsidR="00DE1BEA" w:rsidRPr="00961953" w:rsidRDefault="00DE1BEA">
      <w:pPr>
        <w:pStyle w:val="Textoindependiente"/>
        <w:spacing w:before="250"/>
        <w:ind w:right="617"/>
        <w:jc w:val="both"/>
        <w:rPr>
          <w:sz w:val="18"/>
          <w:szCs w:val="18"/>
        </w:rPr>
      </w:pPr>
    </w:p>
    <w:p w14:paraId="019CF944" w14:textId="77777777" w:rsidR="00DE1BEA" w:rsidRPr="00961953" w:rsidRDefault="00221D08">
      <w:pPr>
        <w:pStyle w:val="Textoindependiente"/>
        <w:ind w:left="856"/>
        <w:rPr>
          <w:sz w:val="18"/>
          <w:szCs w:val="18"/>
        </w:rPr>
      </w:pPr>
      <w:r w:rsidRPr="00961953">
        <w:rPr>
          <w:b/>
          <w:bCs/>
          <w:sz w:val="18"/>
          <w:szCs w:val="18"/>
          <w:highlight w:val="lightGray"/>
        </w:rPr>
        <w:t xml:space="preserve">24.- </w:t>
      </w:r>
      <w:r w:rsidRPr="00961953">
        <w:rPr>
          <w:b/>
          <w:bCs/>
          <w:sz w:val="18"/>
          <w:szCs w:val="18"/>
          <w:highlight w:val="lightGray"/>
        </w:rPr>
        <w:tab/>
        <w:t>FIANZA.</w:t>
      </w:r>
    </w:p>
    <w:p w14:paraId="7E136098" w14:textId="77777777" w:rsidR="00DE1BEA" w:rsidRPr="00961953" w:rsidRDefault="00DE1BEA">
      <w:pPr>
        <w:pStyle w:val="Textoindependiente"/>
        <w:ind w:left="856"/>
        <w:rPr>
          <w:sz w:val="18"/>
          <w:szCs w:val="18"/>
        </w:rPr>
      </w:pPr>
    </w:p>
    <w:p w14:paraId="486D9E95" w14:textId="77777777" w:rsidR="00DE1BEA" w:rsidRPr="00961953" w:rsidRDefault="00221D08">
      <w:pPr>
        <w:pStyle w:val="Textoindependiente"/>
        <w:rPr>
          <w:sz w:val="18"/>
          <w:szCs w:val="18"/>
        </w:rPr>
      </w:pPr>
      <w:r w:rsidRPr="00961953">
        <w:rPr>
          <w:sz w:val="18"/>
          <w:szCs w:val="18"/>
        </w:rPr>
        <w:tab/>
        <w:t>La fianza será de 50 € que se devolverán a final del torneo, siempre y cuando, no se rompa nada de las instalaciones del polideportivo o quedéis expulsados por mala conducta o no presentarse a un partido.</w:t>
      </w:r>
    </w:p>
    <w:sectPr w:rsidR="00DE1BEA" w:rsidRPr="00961953" w:rsidSect="003878B6">
      <w:pgSz w:w="11906" w:h="16838"/>
      <w:pgMar w:top="1340" w:right="991" w:bottom="1418" w:left="90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549"/>
    <w:multiLevelType w:val="multilevel"/>
    <w:tmpl w:val="3E5CBCE8"/>
    <w:lvl w:ilvl="0">
      <w:numFmt w:val="bullet"/>
      <w:lvlText w:val="-"/>
      <w:lvlJc w:val="left"/>
      <w:pPr>
        <w:ind w:left="1439" w:hanging="348"/>
      </w:pPr>
      <w:rPr>
        <w:rFonts w:ascii="Arial" w:hAnsi="Arial" w:cs="Arial" w:hint="default"/>
        <w:b/>
        <w:bCs/>
        <w:i w:val="0"/>
        <w:iCs w:val="0"/>
        <w:spacing w:val="0"/>
        <w:w w:val="100"/>
        <w:sz w:val="22"/>
        <w:szCs w:val="22"/>
        <w:lang w:val="es-ES" w:eastAsia="en-US" w:bidi="ar-SA"/>
      </w:rPr>
    </w:lvl>
    <w:lvl w:ilvl="1">
      <w:numFmt w:val="bullet"/>
      <w:lvlText w:val=""/>
      <w:lvlJc w:val="left"/>
      <w:pPr>
        <w:ind w:left="2348" w:hanging="348"/>
      </w:pPr>
      <w:rPr>
        <w:rFonts w:ascii="Symbol" w:hAnsi="Symbol" w:cs="Symbol" w:hint="default"/>
        <w:lang w:val="es-ES" w:eastAsia="en-US" w:bidi="ar-SA"/>
      </w:rPr>
    </w:lvl>
    <w:lvl w:ilvl="2">
      <w:numFmt w:val="bullet"/>
      <w:lvlText w:val=""/>
      <w:lvlJc w:val="left"/>
      <w:pPr>
        <w:ind w:left="3256" w:hanging="348"/>
      </w:pPr>
      <w:rPr>
        <w:rFonts w:ascii="Symbol" w:hAnsi="Symbol" w:cs="Symbol" w:hint="default"/>
        <w:lang w:val="es-ES" w:eastAsia="en-US" w:bidi="ar-SA"/>
      </w:rPr>
    </w:lvl>
    <w:lvl w:ilvl="3">
      <w:numFmt w:val="bullet"/>
      <w:lvlText w:val=""/>
      <w:lvlJc w:val="left"/>
      <w:pPr>
        <w:ind w:left="4164" w:hanging="348"/>
      </w:pPr>
      <w:rPr>
        <w:rFonts w:ascii="Symbol" w:hAnsi="Symbol" w:cs="Symbol" w:hint="default"/>
        <w:lang w:val="es-ES" w:eastAsia="en-US" w:bidi="ar-SA"/>
      </w:rPr>
    </w:lvl>
    <w:lvl w:ilvl="4">
      <w:numFmt w:val="bullet"/>
      <w:lvlText w:val=""/>
      <w:lvlJc w:val="left"/>
      <w:pPr>
        <w:ind w:left="5072" w:hanging="348"/>
      </w:pPr>
      <w:rPr>
        <w:rFonts w:ascii="Symbol" w:hAnsi="Symbol" w:cs="Symbol" w:hint="default"/>
        <w:lang w:val="es-ES" w:eastAsia="en-US" w:bidi="ar-SA"/>
      </w:rPr>
    </w:lvl>
    <w:lvl w:ilvl="5">
      <w:numFmt w:val="bullet"/>
      <w:lvlText w:val=""/>
      <w:lvlJc w:val="left"/>
      <w:pPr>
        <w:ind w:left="5980" w:hanging="348"/>
      </w:pPr>
      <w:rPr>
        <w:rFonts w:ascii="Symbol" w:hAnsi="Symbol" w:cs="Symbol" w:hint="default"/>
        <w:lang w:val="es-ES" w:eastAsia="en-US" w:bidi="ar-SA"/>
      </w:rPr>
    </w:lvl>
    <w:lvl w:ilvl="6">
      <w:numFmt w:val="bullet"/>
      <w:lvlText w:val=""/>
      <w:lvlJc w:val="left"/>
      <w:pPr>
        <w:ind w:left="6888" w:hanging="348"/>
      </w:pPr>
      <w:rPr>
        <w:rFonts w:ascii="Symbol" w:hAnsi="Symbol" w:cs="Symbol" w:hint="default"/>
        <w:lang w:val="es-ES" w:eastAsia="en-US" w:bidi="ar-SA"/>
      </w:rPr>
    </w:lvl>
    <w:lvl w:ilvl="7">
      <w:numFmt w:val="bullet"/>
      <w:lvlText w:val=""/>
      <w:lvlJc w:val="left"/>
      <w:pPr>
        <w:ind w:left="7796" w:hanging="348"/>
      </w:pPr>
      <w:rPr>
        <w:rFonts w:ascii="Symbol" w:hAnsi="Symbol" w:cs="Symbol" w:hint="default"/>
        <w:lang w:val="es-ES" w:eastAsia="en-US" w:bidi="ar-SA"/>
      </w:rPr>
    </w:lvl>
    <w:lvl w:ilvl="8">
      <w:numFmt w:val="bullet"/>
      <w:lvlText w:val=""/>
      <w:lvlJc w:val="left"/>
      <w:pPr>
        <w:ind w:left="8704" w:hanging="348"/>
      </w:pPr>
      <w:rPr>
        <w:rFonts w:ascii="Symbol" w:hAnsi="Symbol" w:cs="Symbol" w:hint="default"/>
        <w:lang w:val="es-ES" w:eastAsia="en-US" w:bidi="ar-SA"/>
      </w:rPr>
    </w:lvl>
  </w:abstractNum>
  <w:abstractNum w:abstractNumId="1" w15:restartNumberingAfterBreak="0">
    <w:nsid w:val="01D87CB2"/>
    <w:multiLevelType w:val="multilevel"/>
    <w:tmpl w:val="092C1D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CA7314D"/>
    <w:multiLevelType w:val="multilevel"/>
    <w:tmpl w:val="0DBAEC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17937D7"/>
    <w:multiLevelType w:val="multilevel"/>
    <w:tmpl w:val="D48214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1EC1F04"/>
    <w:multiLevelType w:val="multilevel"/>
    <w:tmpl w:val="338AAF6A"/>
    <w:lvl w:ilvl="0">
      <w:start w:val="6"/>
      <w:numFmt w:val="decimal"/>
      <w:lvlText w:val="%1."/>
      <w:lvlJc w:val="left"/>
      <w:pPr>
        <w:ind w:left="1267" w:hanging="274"/>
      </w:pPr>
      <w:rPr>
        <w:b/>
        <w:spacing w:val="-1"/>
        <w:w w:val="100"/>
        <w:lang w:val="es-ES" w:eastAsia="en-US" w:bidi="ar-SA"/>
      </w:rPr>
    </w:lvl>
    <w:lvl w:ilvl="1">
      <w:numFmt w:val="bullet"/>
      <w:lvlText w:val="-"/>
      <w:lvlJc w:val="left"/>
      <w:pPr>
        <w:ind w:left="720" w:hanging="137"/>
      </w:pPr>
      <w:rPr>
        <w:rFonts w:ascii="Arial" w:hAnsi="Arial" w:cs="Arial" w:hint="default"/>
        <w:b w:val="0"/>
        <w:bCs w:val="0"/>
        <w:i w:val="0"/>
        <w:iCs w:val="0"/>
        <w:spacing w:val="0"/>
        <w:w w:val="100"/>
        <w:sz w:val="22"/>
        <w:szCs w:val="22"/>
        <w:lang w:val="es-ES" w:eastAsia="en-US" w:bidi="ar-SA"/>
      </w:rPr>
    </w:lvl>
    <w:lvl w:ilvl="2">
      <w:numFmt w:val="bullet"/>
      <w:lvlText w:val=""/>
      <w:lvlJc w:val="left"/>
      <w:pPr>
        <w:ind w:left="960" w:hanging="137"/>
      </w:pPr>
      <w:rPr>
        <w:rFonts w:ascii="Symbol" w:hAnsi="Symbol" w:cs="Symbol" w:hint="default"/>
        <w:lang w:val="es-ES" w:eastAsia="en-US" w:bidi="ar-SA"/>
      </w:rPr>
    </w:lvl>
    <w:lvl w:ilvl="3">
      <w:numFmt w:val="bullet"/>
      <w:lvlText w:val=""/>
      <w:lvlJc w:val="left"/>
      <w:pPr>
        <w:ind w:left="2155" w:hanging="137"/>
      </w:pPr>
      <w:rPr>
        <w:rFonts w:ascii="Symbol" w:hAnsi="Symbol" w:cs="Symbol" w:hint="default"/>
        <w:lang w:val="es-ES" w:eastAsia="en-US" w:bidi="ar-SA"/>
      </w:rPr>
    </w:lvl>
    <w:lvl w:ilvl="4">
      <w:numFmt w:val="bullet"/>
      <w:lvlText w:val=""/>
      <w:lvlJc w:val="left"/>
      <w:pPr>
        <w:ind w:left="3350" w:hanging="137"/>
      </w:pPr>
      <w:rPr>
        <w:rFonts w:ascii="Symbol" w:hAnsi="Symbol" w:cs="Symbol" w:hint="default"/>
        <w:lang w:val="es-ES" w:eastAsia="en-US" w:bidi="ar-SA"/>
      </w:rPr>
    </w:lvl>
    <w:lvl w:ilvl="5">
      <w:numFmt w:val="bullet"/>
      <w:lvlText w:val=""/>
      <w:lvlJc w:val="left"/>
      <w:pPr>
        <w:ind w:left="4545" w:hanging="137"/>
      </w:pPr>
      <w:rPr>
        <w:rFonts w:ascii="Symbol" w:hAnsi="Symbol" w:cs="Symbol" w:hint="default"/>
        <w:lang w:val="es-ES" w:eastAsia="en-US" w:bidi="ar-SA"/>
      </w:rPr>
    </w:lvl>
    <w:lvl w:ilvl="6">
      <w:numFmt w:val="bullet"/>
      <w:lvlText w:val=""/>
      <w:lvlJc w:val="left"/>
      <w:pPr>
        <w:ind w:left="5740" w:hanging="137"/>
      </w:pPr>
      <w:rPr>
        <w:rFonts w:ascii="Symbol" w:hAnsi="Symbol" w:cs="Symbol" w:hint="default"/>
        <w:lang w:val="es-ES" w:eastAsia="en-US" w:bidi="ar-SA"/>
      </w:rPr>
    </w:lvl>
    <w:lvl w:ilvl="7">
      <w:numFmt w:val="bullet"/>
      <w:lvlText w:val=""/>
      <w:lvlJc w:val="left"/>
      <w:pPr>
        <w:ind w:left="6935" w:hanging="137"/>
      </w:pPr>
      <w:rPr>
        <w:rFonts w:ascii="Symbol" w:hAnsi="Symbol" w:cs="Symbol" w:hint="default"/>
        <w:lang w:val="es-ES" w:eastAsia="en-US" w:bidi="ar-SA"/>
      </w:rPr>
    </w:lvl>
    <w:lvl w:ilvl="8">
      <w:numFmt w:val="bullet"/>
      <w:lvlText w:val=""/>
      <w:lvlJc w:val="left"/>
      <w:pPr>
        <w:ind w:left="8130" w:hanging="137"/>
      </w:pPr>
      <w:rPr>
        <w:rFonts w:ascii="Symbol" w:hAnsi="Symbol" w:cs="Symbol" w:hint="default"/>
        <w:lang w:val="es-ES" w:eastAsia="en-US" w:bidi="ar-SA"/>
      </w:rPr>
    </w:lvl>
  </w:abstractNum>
  <w:abstractNum w:abstractNumId="5" w15:restartNumberingAfterBreak="0">
    <w:nsid w:val="529C6B5F"/>
    <w:multiLevelType w:val="multilevel"/>
    <w:tmpl w:val="DAFC9E9C"/>
    <w:lvl w:ilvl="0">
      <w:start w:val="18"/>
      <w:numFmt w:val="decimal"/>
      <w:lvlText w:val="%1."/>
      <w:lvlJc w:val="left"/>
      <w:pPr>
        <w:ind w:left="1089" w:hanging="399"/>
      </w:pPr>
      <w:rPr>
        <w:rFonts w:eastAsia="Arial" w:cs="Arial"/>
        <w:b/>
        <w:bCs/>
        <w:i w:val="0"/>
        <w:iCs w:val="0"/>
        <w:spacing w:val="-1"/>
        <w:w w:val="100"/>
        <w:sz w:val="22"/>
        <w:szCs w:val="22"/>
        <w:highlight w:val="lightGray"/>
        <w:lang w:val="es-ES" w:eastAsia="en-US" w:bidi="ar-SA"/>
      </w:rPr>
    </w:lvl>
    <w:lvl w:ilvl="1">
      <w:numFmt w:val="bullet"/>
      <w:lvlText w:val=""/>
      <w:lvlJc w:val="left"/>
      <w:pPr>
        <w:ind w:left="2024" w:hanging="399"/>
      </w:pPr>
      <w:rPr>
        <w:rFonts w:ascii="Symbol" w:hAnsi="Symbol" w:cs="Symbol" w:hint="default"/>
        <w:lang w:val="es-ES" w:eastAsia="en-US" w:bidi="ar-SA"/>
      </w:rPr>
    </w:lvl>
    <w:lvl w:ilvl="2">
      <w:numFmt w:val="bullet"/>
      <w:lvlText w:val=""/>
      <w:lvlJc w:val="left"/>
      <w:pPr>
        <w:ind w:left="2968" w:hanging="399"/>
      </w:pPr>
      <w:rPr>
        <w:rFonts w:ascii="Symbol" w:hAnsi="Symbol" w:cs="Symbol" w:hint="default"/>
        <w:lang w:val="es-ES" w:eastAsia="en-US" w:bidi="ar-SA"/>
      </w:rPr>
    </w:lvl>
    <w:lvl w:ilvl="3">
      <w:numFmt w:val="bullet"/>
      <w:lvlText w:val=""/>
      <w:lvlJc w:val="left"/>
      <w:pPr>
        <w:ind w:left="3912" w:hanging="399"/>
      </w:pPr>
      <w:rPr>
        <w:rFonts w:ascii="Symbol" w:hAnsi="Symbol" w:cs="Symbol" w:hint="default"/>
        <w:lang w:val="es-ES" w:eastAsia="en-US" w:bidi="ar-SA"/>
      </w:rPr>
    </w:lvl>
    <w:lvl w:ilvl="4">
      <w:numFmt w:val="bullet"/>
      <w:lvlText w:val=""/>
      <w:lvlJc w:val="left"/>
      <w:pPr>
        <w:ind w:left="4856" w:hanging="399"/>
      </w:pPr>
      <w:rPr>
        <w:rFonts w:ascii="Symbol" w:hAnsi="Symbol" w:cs="Symbol" w:hint="default"/>
        <w:lang w:val="es-ES" w:eastAsia="en-US" w:bidi="ar-SA"/>
      </w:rPr>
    </w:lvl>
    <w:lvl w:ilvl="5">
      <w:numFmt w:val="bullet"/>
      <w:lvlText w:val=""/>
      <w:lvlJc w:val="left"/>
      <w:pPr>
        <w:ind w:left="5800" w:hanging="399"/>
      </w:pPr>
      <w:rPr>
        <w:rFonts w:ascii="Symbol" w:hAnsi="Symbol" w:cs="Symbol" w:hint="default"/>
        <w:lang w:val="es-ES" w:eastAsia="en-US" w:bidi="ar-SA"/>
      </w:rPr>
    </w:lvl>
    <w:lvl w:ilvl="6">
      <w:numFmt w:val="bullet"/>
      <w:lvlText w:val=""/>
      <w:lvlJc w:val="left"/>
      <w:pPr>
        <w:ind w:left="6744" w:hanging="399"/>
      </w:pPr>
      <w:rPr>
        <w:rFonts w:ascii="Symbol" w:hAnsi="Symbol" w:cs="Symbol" w:hint="default"/>
        <w:lang w:val="es-ES" w:eastAsia="en-US" w:bidi="ar-SA"/>
      </w:rPr>
    </w:lvl>
    <w:lvl w:ilvl="7">
      <w:numFmt w:val="bullet"/>
      <w:lvlText w:val=""/>
      <w:lvlJc w:val="left"/>
      <w:pPr>
        <w:ind w:left="7688" w:hanging="399"/>
      </w:pPr>
      <w:rPr>
        <w:rFonts w:ascii="Symbol" w:hAnsi="Symbol" w:cs="Symbol" w:hint="default"/>
        <w:lang w:val="es-ES" w:eastAsia="en-US" w:bidi="ar-SA"/>
      </w:rPr>
    </w:lvl>
    <w:lvl w:ilvl="8">
      <w:numFmt w:val="bullet"/>
      <w:lvlText w:val=""/>
      <w:lvlJc w:val="left"/>
      <w:pPr>
        <w:ind w:left="8632" w:hanging="399"/>
      </w:pPr>
      <w:rPr>
        <w:rFonts w:ascii="Symbol" w:hAnsi="Symbol" w:cs="Symbol" w:hint="default"/>
        <w:lang w:val="es-ES" w:eastAsia="en-US" w:bidi="ar-SA"/>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1BEA"/>
    <w:rsid w:val="00090216"/>
    <w:rsid w:val="00221D08"/>
    <w:rsid w:val="003878B6"/>
    <w:rsid w:val="00445AAA"/>
    <w:rsid w:val="00562883"/>
    <w:rsid w:val="005C0804"/>
    <w:rsid w:val="005C4B45"/>
    <w:rsid w:val="00602F19"/>
    <w:rsid w:val="00795B5F"/>
    <w:rsid w:val="0081342E"/>
    <w:rsid w:val="00895E82"/>
    <w:rsid w:val="00961953"/>
    <w:rsid w:val="00A33A50"/>
    <w:rsid w:val="00A61517"/>
    <w:rsid w:val="00B00268"/>
    <w:rsid w:val="00B234AB"/>
    <w:rsid w:val="00BB00DB"/>
    <w:rsid w:val="00BD68E7"/>
    <w:rsid w:val="00D706EE"/>
    <w:rsid w:val="00DE1BEA"/>
    <w:rsid w:val="00EE6F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42BBCC0"/>
  <w15:docId w15:val="{5281896A-3551-4FAB-A55C-217B58AA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S" w:eastAsia="zh-CN" w:bidi="hi-IN"/>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E1BEA"/>
    <w:pPr>
      <w:widowControl w:val="0"/>
    </w:pPr>
    <w:rPr>
      <w:rFonts w:ascii="Arial" w:eastAsia="Arial" w:hAnsi="Arial" w:cs="Arial"/>
      <w:sz w:val="22"/>
      <w:szCs w:val="22"/>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uiPriority w:val="1"/>
    <w:qFormat/>
    <w:rsid w:val="00DE1BEA"/>
    <w:pPr>
      <w:ind w:left="1"/>
      <w:jc w:val="center"/>
      <w:outlineLvl w:val="1"/>
    </w:pPr>
    <w:rPr>
      <w:b/>
      <w:bCs/>
      <w:sz w:val="28"/>
      <w:szCs w:val="28"/>
    </w:rPr>
  </w:style>
  <w:style w:type="paragraph" w:customStyle="1" w:styleId="Ttulo21">
    <w:name w:val="Título 21"/>
    <w:basedOn w:val="Normal"/>
    <w:uiPriority w:val="1"/>
    <w:qFormat/>
    <w:rsid w:val="00DE1BEA"/>
    <w:pPr>
      <w:ind w:left="83"/>
      <w:jc w:val="center"/>
      <w:outlineLvl w:val="2"/>
    </w:pPr>
    <w:rPr>
      <w:rFonts w:ascii="Times New Roman" w:eastAsia="Times New Roman" w:hAnsi="Times New Roman" w:cs="Times New Roman"/>
      <w:b/>
      <w:bCs/>
      <w:sz w:val="24"/>
      <w:szCs w:val="24"/>
    </w:rPr>
  </w:style>
  <w:style w:type="paragraph" w:customStyle="1" w:styleId="Ttulo31">
    <w:name w:val="Título 31"/>
    <w:basedOn w:val="Normal"/>
    <w:uiPriority w:val="1"/>
    <w:qFormat/>
    <w:rsid w:val="00DE1BEA"/>
    <w:pPr>
      <w:ind w:left="1058"/>
      <w:outlineLvl w:val="3"/>
    </w:pPr>
    <w:rPr>
      <w:b/>
      <w:bCs/>
    </w:rPr>
  </w:style>
  <w:style w:type="character" w:customStyle="1" w:styleId="EnlacedeInternet">
    <w:name w:val="Enlace de Internet"/>
    <w:uiPriority w:val="99"/>
    <w:unhideWhenUsed/>
    <w:qFormat/>
    <w:rsid w:val="00DE1BEA"/>
    <w:rPr>
      <w:color w:val="0000FF"/>
      <w:u w:val="single"/>
    </w:rPr>
  </w:style>
  <w:style w:type="character" w:customStyle="1" w:styleId="EncabezadoCar">
    <w:name w:val="Encabezado Car"/>
    <w:basedOn w:val="Fuentedeprrafopredeter"/>
    <w:uiPriority w:val="99"/>
    <w:semiHidden/>
    <w:qFormat/>
    <w:rsid w:val="00DE1BEA"/>
    <w:rPr>
      <w:rFonts w:ascii="Arial" w:eastAsia="Arial" w:hAnsi="Arial" w:cs="Arial"/>
      <w:lang w:val="es-ES"/>
    </w:rPr>
  </w:style>
  <w:style w:type="character" w:customStyle="1" w:styleId="PiedepginaCar">
    <w:name w:val="Pie de página Car"/>
    <w:basedOn w:val="Fuentedeprrafopredeter"/>
    <w:uiPriority w:val="99"/>
    <w:semiHidden/>
    <w:qFormat/>
    <w:rsid w:val="00DE1BEA"/>
    <w:rPr>
      <w:rFonts w:ascii="Arial" w:eastAsia="Arial" w:hAnsi="Arial" w:cs="Arial"/>
      <w:lang w:val="es-ES"/>
    </w:rPr>
  </w:style>
  <w:style w:type="character" w:customStyle="1" w:styleId="ListLabel1">
    <w:name w:val="ListLabel 1"/>
    <w:qFormat/>
    <w:rsid w:val="00DE1BEA"/>
    <w:rPr>
      <w:rFonts w:eastAsia="Arial" w:cs="Arial"/>
      <w:b/>
      <w:bCs/>
      <w:i w:val="0"/>
      <w:iCs w:val="0"/>
      <w:spacing w:val="0"/>
      <w:w w:val="100"/>
      <w:sz w:val="22"/>
      <w:szCs w:val="22"/>
      <w:lang w:val="es-ES" w:eastAsia="en-US" w:bidi="ar-SA"/>
    </w:rPr>
  </w:style>
  <w:style w:type="character" w:customStyle="1" w:styleId="ListLabel2">
    <w:name w:val="ListLabel 2"/>
    <w:qFormat/>
    <w:rsid w:val="00DE1BEA"/>
    <w:rPr>
      <w:lang w:val="es-ES" w:eastAsia="en-US" w:bidi="ar-SA"/>
    </w:rPr>
  </w:style>
  <w:style w:type="character" w:customStyle="1" w:styleId="ListLabel3">
    <w:name w:val="ListLabel 3"/>
    <w:qFormat/>
    <w:rsid w:val="00DE1BEA"/>
    <w:rPr>
      <w:lang w:val="es-ES" w:eastAsia="en-US" w:bidi="ar-SA"/>
    </w:rPr>
  </w:style>
  <w:style w:type="character" w:customStyle="1" w:styleId="ListLabel4">
    <w:name w:val="ListLabel 4"/>
    <w:qFormat/>
    <w:rsid w:val="00DE1BEA"/>
    <w:rPr>
      <w:lang w:val="es-ES" w:eastAsia="en-US" w:bidi="ar-SA"/>
    </w:rPr>
  </w:style>
  <w:style w:type="character" w:customStyle="1" w:styleId="ListLabel5">
    <w:name w:val="ListLabel 5"/>
    <w:qFormat/>
    <w:rsid w:val="00DE1BEA"/>
    <w:rPr>
      <w:lang w:val="es-ES" w:eastAsia="en-US" w:bidi="ar-SA"/>
    </w:rPr>
  </w:style>
  <w:style w:type="character" w:customStyle="1" w:styleId="ListLabel6">
    <w:name w:val="ListLabel 6"/>
    <w:qFormat/>
    <w:rsid w:val="00DE1BEA"/>
    <w:rPr>
      <w:lang w:val="es-ES" w:eastAsia="en-US" w:bidi="ar-SA"/>
    </w:rPr>
  </w:style>
  <w:style w:type="character" w:customStyle="1" w:styleId="ListLabel7">
    <w:name w:val="ListLabel 7"/>
    <w:qFormat/>
    <w:rsid w:val="00DE1BEA"/>
    <w:rPr>
      <w:lang w:val="es-ES" w:eastAsia="en-US" w:bidi="ar-SA"/>
    </w:rPr>
  </w:style>
  <w:style w:type="character" w:customStyle="1" w:styleId="ListLabel8">
    <w:name w:val="ListLabel 8"/>
    <w:qFormat/>
    <w:rsid w:val="00DE1BEA"/>
    <w:rPr>
      <w:lang w:val="es-ES" w:eastAsia="en-US" w:bidi="ar-SA"/>
    </w:rPr>
  </w:style>
  <w:style w:type="character" w:customStyle="1" w:styleId="ListLabel9">
    <w:name w:val="ListLabel 9"/>
    <w:qFormat/>
    <w:rsid w:val="00DE1BEA"/>
    <w:rPr>
      <w:lang w:val="es-ES" w:eastAsia="en-US" w:bidi="ar-SA"/>
    </w:rPr>
  </w:style>
  <w:style w:type="character" w:customStyle="1" w:styleId="ListLabel10">
    <w:name w:val="ListLabel 10"/>
    <w:qFormat/>
    <w:rsid w:val="00DE1BEA"/>
    <w:rPr>
      <w:b/>
      <w:spacing w:val="-1"/>
      <w:w w:val="100"/>
      <w:lang w:val="es-ES" w:eastAsia="en-US" w:bidi="ar-SA"/>
    </w:rPr>
  </w:style>
  <w:style w:type="character" w:customStyle="1" w:styleId="ListLabel11">
    <w:name w:val="ListLabel 11"/>
    <w:qFormat/>
    <w:rsid w:val="00DE1BEA"/>
    <w:rPr>
      <w:rFonts w:eastAsia="Arial" w:cs="Arial"/>
      <w:b w:val="0"/>
      <w:bCs w:val="0"/>
      <w:i w:val="0"/>
      <w:iCs w:val="0"/>
      <w:spacing w:val="0"/>
      <w:w w:val="100"/>
      <w:sz w:val="22"/>
      <w:szCs w:val="22"/>
      <w:lang w:val="es-ES" w:eastAsia="en-US" w:bidi="ar-SA"/>
    </w:rPr>
  </w:style>
  <w:style w:type="character" w:customStyle="1" w:styleId="ListLabel12">
    <w:name w:val="ListLabel 12"/>
    <w:qFormat/>
    <w:rsid w:val="00DE1BEA"/>
    <w:rPr>
      <w:lang w:val="es-ES" w:eastAsia="en-US" w:bidi="ar-SA"/>
    </w:rPr>
  </w:style>
  <w:style w:type="character" w:customStyle="1" w:styleId="ListLabel13">
    <w:name w:val="ListLabel 13"/>
    <w:qFormat/>
    <w:rsid w:val="00DE1BEA"/>
    <w:rPr>
      <w:lang w:val="es-ES" w:eastAsia="en-US" w:bidi="ar-SA"/>
    </w:rPr>
  </w:style>
  <w:style w:type="character" w:customStyle="1" w:styleId="ListLabel14">
    <w:name w:val="ListLabel 14"/>
    <w:qFormat/>
    <w:rsid w:val="00DE1BEA"/>
    <w:rPr>
      <w:lang w:val="es-ES" w:eastAsia="en-US" w:bidi="ar-SA"/>
    </w:rPr>
  </w:style>
  <w:style w:type="character" w:customStyle="1" w:styleId="ListLabel15">
    <w:name w:val="ListLabel 15"/>
    <w:qFormat/>
    <w:rsid w:val="00DE1BEA"/>
    <w:rPr>
      <w:lang w:val="es-ES" w:eastAsia="en-US" w:bidi="ar-SA"/>
    </w:rPr>
  </w:style>
  <w:style w:type="character" w:customStyle="1" w:styleId="ListLabel16">
    <w:name w:val="ListLabel 16"/>
    <w:qFormat/>
    <w:rsid w:val="00DE1BEA"/>
    <w:rPr>
      <w:lang w:val="es-ES" w:eastAsia="en-US" w:bidi="ar-SA"/>
    </w:rPr>
  </w:style>
  <w:style w:type="character" w:customStyle="1" w:styleId="ListLabel17">
    <w:name w:val="ListLabel 17"/>
    <w:qFormat/>
    <w:rsid w:val="00DE1BEA"/>
    <w:rPr>
      <w:lang w:val="es-ES" w:eastAsia="en-US" w:bidi="ar-SA"/>
    </w:rPr>
  </w:style>
  <w:style w:type="character" w:customStyle="1" w:styleId="ListLabel18">
    <w:name w:val="ListLabel 18"/>
    <w:qFormat/>
    <w:rsid w:val="00DE1BEA"/>
    <w:rPr>
      <w:lang w:val="es-ES" w:eastAsia="en-US" w:bidi="ar-SA"/>
    </w:rPr>
  </w:style>
  <w:style w:type="character" w:customStyle="1" w:styleId="ListLabel19">
    <w:name w:val="ListLabel 19"/>
    <w:qFormat/>
    <w:rsid w:val="00DE1BEA"/>
    <w:rPr>
      <w:rFonts w:cs="Courier New"/>
    </w:rPr>
  </w:style>
  <w:style w:type="character" w:customStyle="1" w:styleId="ListLabel20">
    <w:name w:val="ListLabel 20"/>
    <w:qFormat/>
    <w:rsid w:val="00DE1BEA"/>
    <w:rPr>
      <w:rFonts w:cs="Courier New"/>
    </w:rPr>
  </w:style>
  <w:style w:type="character" w:customStyle="1" w:styleId="ListLabel21">
    <w:name w:val="ListLabel 21"/>
    <w:qFormat/>
    <w:rsid w:val="00DE1BEA"/>
    <w:rPr>
      <w:rFonts w:cs="Courier New"/>
    </w:rPr>
  </w:style>
  <w:style w:type="character" w:customStyle="1" w:styleId="ListLabel22">
    <w:name w:val="ListLabel 22"/>
    <w:qFormat/>
    <w:rsid w:val="00DE1BEA"/>
    <w:rPr>
      <w:rFonts w:cs="Courier New"/>
    </w:rPr>
  </w:style>
  <w:style w:type="character" w:customStyle="1" w:styleId="ListLabel23">
    <w:name w:val="ListLabel 23"/>
    <w:qFormat/>
    <w:rsid w:val="00DE1BEA"/>
    <w:rPr>
      <w:rFonts w:cs="Courier New"/>
    </w:rPr>
  </w:style>
  <w:style w:type="character" w:customStyle="1" w:styleId="ListLabel24">
    <w:name w:val="ListLabel 24"/>
    <w:qFormat/>
    <w:rsid w:val="00DE1BEA"/>
    <w:rPr>
      <w:rFonts w:cs="Courier New"/>
    </w:rPr>
  </w:style>
  <w:style w:type="character" w:customStyle="1" w:styleId="ListLabel25">
    <w:name w:val="ListLabel 25"/>
    <w:qFormat/>
    <w:rsid w:val="00DE1BEA"/>
    <w:rPr>
      <w:rFonts w:eastAsia="Arial" w:cs="Arial"/>
      <w:b w:val="0"/>
      <w:bCs w:val="0"/>
      <w:i w:val="0"/>
      <w:iCs w:val="0"/>
      <w:spacing w:val="0"/>
      <w:w w:val="100"/>
      <w:sz w:val="22"/>
      <w:szCs w:val="22"/>
      <w:lang w:val="es-ES" w:eastAsia="en-US" w:bidi="ar-SA"/>
    </w:rPr>
  </w:style>
  <w:style w:type="character" w:customStyle="1" w:styleId="ListLabel26">
    <w:name w:val="ListLabel 26"/>
    <w:qFormat/>
    <w:rsid w:val="00DE1BEA"/>
    <w:rPr>
      <w:lang w:val="es-ES" w:eastAsia="en-US" w:bidi="ar-SA"/>
    </w:rPr>
  </w:style>
  <w:style w:type="character" w:customStyle="1" w:styleId="ListLabel27">
    <w:name w:val="ListLabel 27"/>
    <w:qFormat/>
    <w:rsid w:val="00DE1BEA"/>
    <w:rPr>
      <w:lang w:val="es-ES" w:eastAsia="en-US" w:bidi="ar-SA"/>
    </w:rPr>
  </w:style>
  <w:style w:type="character" w:customStyle="1" w:styleId="ListLabel28">
    <w:name w:val="ListLabel 28"/>
    <w:qFormat/>
    <w:rsid w:val="00DE1BEA"/>
    <w:rPr>
      <w:lang w:val="es-ES" w:eastAsia="en-US" w:bidi="ar-SA"/>
    </w:rPr>
  </w:style>
  <w:style w:type="character" w:customStyle="1" w:styleId="ListLabel29">
    <w:name w:val="ListLabel 29"/>
    <w:qFormat/>
    <w:rsid w:val="00DE1BEA"/>
    <w:rPr>
      <w:lang w:val="es-ES" w:eastAsia="en-US" w:bidi="ar-SA"/>
    </w:rPr>
  </w:style>
  <w:style w:type="character" w:customStyle="1" w:styleId="ListLabel30">
    <w:name w:val="ListLabel 30"/>
    <w:qFormat/>
    <w:rsid w:val="00DE1BEA"/>
    <w:rPr>
      <w:lang w:val="es-ES" w:eastAsia="en-US" w:bidi="ar-SA"/>
    </w:rPr>
  </w:style>
  <w:style w:type="character" w:customStyle="1" w:styleId="ListLabel31">
    <w:name w:val="ListLabel 31"/>
    <w:qFormat/>
    <w:rsid w:val="00DE1BEA"/>
    <w:rPr>
      <w:lang w:val="es-ES" w:eastAsia="en-US" w:bidi="ar-SA"/>
    </w:rPr>
  </w:style>
  <w:style w:type="character" w:customStyle="1" w:styleId="ListLabel32">
    <w:name w:val="ListLabel 32"/>
    <w:qFormat/>
    <w:rsid w:val="00DE1BEA"/>
    <w:rPr>
      <w:lang w:val="es-ES" w:eastAsia="en-US" w:bidi="ar-SA"/>
    </w:rPr>
  </w:style>
  <w:style w:type="character" w:customStyle="1" w:styleId="ListLabel33">
    <w:name w:val="ListLabel 33"/>
    <w:qFormat/>
    <w:rsid w:val="00DE1BEA"/>
    <w:rPr>
      <w:lang w:val="es-ES" w:eastAsia="en-US" w:bidi="ar-SA"/>
    </w:rPr>
  </w:style>
  <w:style w:type="character" w:customStyle="1" w:styleId="ListLabel34">
    <w:name w:val="ListLabel 34"/>
    <w:qFormat/>
    <w:rsid w:val="00DE1BEA"/>
    <w:rPr>
      <w:rFonts w:eastAsia="Arial" w:cs="Arial"/>
      <w:b/>
      <w:bCs/>
      <w:i w:val="0"/>
      <w:iCs w:val="0"/>
      <w:spacing w:val="-1"/>
      <w:w w:val="100"/>
      <w:sz w:val="22"/>
      <w:szCs w:val="22"/>
      <w:highlight w:val="lightGray"/>
      <w:lang w:val="es-ES" w:eastAsia="en-US" w:bidi="ar-SA"/>
    </w:rPr>
  </w:style>
  <w:style w:type="character" w:customStyle="1" w:styleId="ListLabel35">
    <w:name w:val="ListLabel 35"/>
    <w:qFormat/>
    <w:rsid w:val="00DE1BEA"/>
    <w:rPr>
      <w:lang w:val="es-ES" w:eastAsia="en-US" w:bidi="ar-SA"/>
    </w:rPr>
  </w:style>
  <w:style w:type="character" w:customStyle="1" w:styleId="ListLabel36">
    <w:name w:val="ListLabel 36"/>
    <w:qFormat/>
    <w:rsid w:val="00DE1BEA"/>
    <w:rPr>
      <w:lang w:val="es-ES" w:eastAsia="en-US" w:bidi="ar-SA"/>
    </w:rPr>
  </w:style>
  <w:style w:type="character" w:customStyle="1" w:styleId="ListLabel37">
    <w:name w:val="ListLabel 37"/>
    <w:qFormat/>
    <w:rsid w:val="00DE1BEA"/>
    <w:rPr>
      <w:lang w:val="es-ES" w:eastAsia="en-US" w:bidi="ar-SA"/>
    </w:rPr>
  </w:style>
  <w:style w:type="character" w:customStyle="1" w:styleId="ListLabel38">
    <w:name w:val="ListLabel 38"/>
    <w:qFormat/>
    <w:rsid w:val="00DE1BEA"/>
    <w:rPr>
      <w:lang w:val="es-ES" w:eastAsia="en-US" w:bidi="ar-SA"/>
    </w:rPr>
  </w:style>
  <w:style w:type="character" w:customStyle="1" w:styleId="ListLabel39">
    <w:name w:val="ListLabel 39"/>
    <w:qFormat/>
    <w:rsid w:val="00DE1BEA"/>
    <w:rPr>
      <w:lang w:val="es-ES" w:eastAsia="en-US" w:bidi="ar-SA"/>
    </w:rPr>
  </w:style>
  <w:style w:type="character" w:customStyle="1" w:styleId="ListLabel40">
    <w:name w:val="ListLabel 40"/>
    <w:qFormat/>
    <w:rsid w:val="00DE1BEA"/>
    <w:rPr>
      <w:lang w:val="es-ES" w:eastAsia="en-US" w:bidi="ar-SA"/>
    </w:rPr>
  </w:style>
  <w:style w:type="character" w:customStyle="1" w:styleId="ListLabel41">
    <w:name w:val="ListLabel 41"/>
    <w:qFormat/>
    <w:rsid w:val="00DE1BEA"/>
    <w:rPr>
      <w:lang w:val="es-ES" w:eastAsia="en-US" w:bidi="ar-SA"/>
    </w:rPr>
  </w:style>
  <w:style w:type="character" w:customStyle="1" w:styleId="ListLabel42">
    <w:name w:val="ListLabel 42"/>
    <w:qFormat/>
    <w:rsid w:val="00DE1BEA"/>
    <w:rPr>
      <w:lang w:val="es-ES" w:eastAsia="en-US" w:bidi="ar-SA"/>
    </w:rPr>
  </w:style>
  <w:style w:type="character" w:customStyle="1" w:styleId="ListLabel43">
    <w:name w:val="ListLabel 43"/>
    <w:qFormat/>
    <w:rsid w:val="00DE1BEA"/>
    <w:rPr>
      <w:rFonts w:eastAsia="Arial" w:cs="Arial"/>
      <w:b w:val="0"/>
      <w:bCs w:val="0"/>
      <w:i w:val="0"/>
      <w:iCs w:val="0"/>
      <w:spacing w:val="0"/>
      <w:w w:val="100"/>
      <w:sz w:val="22"/>
      <w:szCs w:val="22"/>
      <w:lang w:val="es-ES" w:eastAsia="en-US" w:bidi="ar-SA"/>
    </w:rPr>
  </w:style>
  <w:style w:type="character" w:customStyle="1" w:styleId="ListLabel44">
    <w:name w:val="ListLabel 44"/>
    <w:qFormat/>
    <w:rsid w:val="00DE1BEA"/>
    <w:rPr>
      <w:lang w:val="es-ES" w:eastAsia="en-US" w:bidi="ar-SA"/>
    </w:rPr>
  </w:style>
  <w:style w:type="character" w:customStyle="1" w:styleId="ListLabel45">
    <w:name w:val="ListLabel 45"/>
    <w:qFormat/>
    <w:rsid w:val="00DE1BEA"/>
    <w:rPr>
      <w:lang w:val="es-ES" w:eastAsia="en-US" w:bidi="ar-SA"/>
    </w:rPr>
  </w:style>
  <w:style w:type="character" w:customStyle="1" w:styleId="ListLabel46">
    <w:name w:val="ListLabel 46"/>
    <w:qFormat/>
    <w:rsid w:val="00DE1BEA"/>
    <w:rPr>
      <w:lang w:val="es-ES" w:eastAsia="en-US" w:bidi="ar-SA"/>
    </w:rPr>
  </w:style>
  <w:style w:type="character" w:customStyle="1" w:styleId="ListLabel47">
    <w:name w:val="ListLabel 47"/>
    <w:qFormat/>
    <w:rsid w:val="00DE1BEA"/>
    <w:rPr>
      <w:lang w:val="es-ES" w:eastAsia="en-US" w:bidi="ar-SA"/>
    </w:rPr>
  </w:style>
  <w:style w:type="character" w:customStyle="1" w:styleId="ListLabel48">
    <w:name w:val="ListLabel 48"/>
    <w:qFormat/>
    <w:rsid w:val="00DE1BEA"/>
    <w:rPr>
      <w:lang w:val="es-ES" w:eastAsia="en-US" w:bidi="ar-SA"/>
    </w:rPr>
  </w:style>
  <w:style w:type="character" w:customStyle="1" w:styleId="ListLabel49">
    <w:name w:val="ListLabel 49"/>
    <w:qFormat/>
    <w:rsid w:val="00DE1BEA"/>
    <w:rPr>
      <w:lang w:val="es-ES" w:eastAsia="en-US" w:bidi="ar-SA"/>
    </w:rPr>
  </w:style>
  <w:style w:type="character" w:customStyle="1" w:styleId="ListLabel50">
    <w:name w:val="ListLabel 50"/>
    <w:qFormat/>
    <w:rsid w:val="00DE1BEA"/>
    <w:rPr>
      <w:lang w:val="es-ES" w:eastAsia="en-US" w:bidi="ar-SA"/>
    </w:rPr>
  </w:style>
  <w:style w:type="character" w:customStyle="1" w:styleId="ListLabel51">
    <w:name w:val="ListLabel 51"/>
    <w:qFormat/>
    <w:rsid w:val="00DE1BEA"/>
    <w:rPr>
      <w:lang w:val="es-ES" w:eastAsia="en-US" w:bidi="ar-SA"/>
    </w:rPr>
  </w:style>
  <w:style w:type="paragraph" w:styleId="Ttulo">
    <w:name w:val="Title"/>
    <w:basedOn w:val="Normal"/>
    <w:next w:val="Textoindependiente"/>
    <w:qFormat/>
    <w:rsid w:val="00DE1BEA"/>
    <w:pPr>
      <w:keepNext/>
      <w:spacing w:before="240" w:after="120"/>
    </w:pPr>
    <w:rPr>
      <w:rFonts w:ascii="Liberation Sans" w:eastAsia="Microsoft YaHei" w:hAnsi="Liberation Sans" w:cs="Lucida Sans"/>
      <w:sz w:val="28"/>
      <w:szCs w:val="28"/>
    </w:rPr>
  </w:style>
  <w:style w:type="paragraph" w:styleId="Textoindependiente">
    <w:name w:val="Body Text"/>
    <w:basedOn w:val="Normal"/>
    <w:uiPriority w:val="1"/>
    <w:qFormat/>
    <w:rsid w:val="00DE1BEA"/>
  </w:style>
  <w:style w:type="paragraph" w:styleId="Lista">
    <w:name w:val="List"/>
    <w:basedOn w:val="Textoindependiente"/>
    <w:rsid w:val="00DE1BEA"/>
    <w:rPr>
      <w:rFonts w:cs="Lucida Sans"/>
    </w:rPr>
  </w:style>
  <w:style w:type="paragraph" w:customStyle="1" w:styleId="Descripcin1">
    <w:name w:val="Descripción1"/>
    <w:basedOn w:val="Normal"/>
    <w:qFormat/>
    <w:rsid w:val="00DE1BEA"/>
    <w:pPr>
      <w:suppressLineNumbers/>
      <w:spacing w:before="120" w:after="120"/>
    </w:pPr>
    <w:rPr>
      <w:rFonts w:cs="Lucida Sans"/>
      <w:i/>
      <w:iCs/>
      <w:sz w:val="24"/>
      <w:szCs w:val="24"/>
    </w:rPr>
  </w:style>
  <w:style w:type="paragraph" w:customStyle="1" w:styleId="ndice">
    <w:name w:val="Índice"/>
    <w:basedOn w:val="Normal"/>
    <w:qFormat/>
    <w:rsid w:val="00DE1BEA"/>
    <w:pPr>
      <w:suppressLineNumbers/>
    </w:pPr>
    <w:rPr>
      <w:rFonts w:cs="Lucida Sans"/>
    </w:rPr>
  </w:style>
  <w:style w:type="paragraph" w:customStyle="1" w:styleId="Encabezado1">
    <w:name w:val="Encabezado1"/>
    <w:basedOn w:val="Normal"/>
    <w:uiPriority w:val="99"/>
    <w:semiHidden/>
    <w:unhideWhenUsed/>
    <w:qFormat/>
    <w:rsid w:val="00DE1BEA"/>
    <w:pPr>
      <w:tabs>
        <w:tab w:val="center" w:pos="4252"/>
        <w:tab w:val="right" w:pos="8504"/>
      </w:tabs>
    </w:pPr>
  </w:style>
  <w:style w:type="paragraph" w:customStyle="1" w:styleId="Piedepgina1">
    <w:name w:val="Pie de página1"/>
    <w:basedOn w:val="Normal"/>
    <w:uiPriority w:val="99"/>
    <w:semiHidden/>
    <w:unhideWhenUsed/>
    <w:qFormat/>
    <w:rsid w:val="00DE1BEA"/>
    <w:pPr>
      <w:tabs>
        <w:tab w:val="center" w:pos="4252"/>
        <w:tab w:val="right" w:pos="8504"/>
      </w:tabs>
    </w:pPr>
  </w:style>
  <w:style w:type="paragraph" w:styleId="Prrafodelista">
    <w:name w:val="List Paragraph"/>
    <w:basedOn w:val="Normal"/>
    <w:uiPriority w:val="34"/>
    <w:qFormat/>
    <w:rsid w:val="00DE1BEA"/>
    <w:pPr>
      <w:ind w:left="1058" w:hanging="136"/>
    </w:pPr>
  </w:style>
  <w:style w:type="paragraph" w:customStyle="1" w:styleId="TableParagraph">
    <w:name w:val="Table Paragraph"/>
    <w:basedOn w:val="Normal"/>
    <w:uiPriority w:val="1"/>
    <w:qFormat/>
    <w:rsid w:val="00DE1BEA"/>
  </w:style>
  <w:style w:type="paragraph" w:customStyle="1" w:styleId="Contenidodelmarco">
    <w:name w:val="Contenido del marco"/>
    <w:basedOn w:val="Normal"/>
    <w:qFormat/>
    <w:rsid w:val="00DE1BEA"/>
  </w:style>
  <w:style w:type="paragraph" w:customStyle="1" w:styleId="Contenidodelatabla">
    <w:name w:val="Contenido de la tabla"/>
    <w:basedOn w:val="Normal"/>
    <w:qFormat/>
    <w:rsid w:val="00DE1BEA"/>
    <w:pPr>
      <w:suppressLineNumbers/>
    </w:pPr>
  </w:style>
  <w:style w:type="paragraph" w:customStyle="1" w:styleId="Ttulodelatabla">
    <w:name w:val="Título de la tabla"/>
    <w:basedOn w:val="Contenidodelatabla"/>
    <w:qFormat/>
    <w:rsid w:val="00DE1BEA"/>
    <w:pPr>
      <w:jc w:val="center"/>
    </w:pPr>
    <w:rPr>
      <w:b/>
      <w:bCs/>
    </w:rPr>
  </w:style>
  <w:style w:type="table" w:customStyle="1" w:styleId="TableNormal">
    <w:name w:val="Table Normal"/>
    <w:uiPriority w:val="2"/>
    <w:semiHidden/>
    <w:unhideWhenUsed/>
    <w:qFormat/>
    <w:rsid w:val="00DE1BEA"/>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31460559-3712-4525-9CED-26C16930DC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2496</Words>
  <Characters>13728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BASES 3ª Liga futbol 7</vt:lpstr>
    </vt:vector>
  </TitlesOfParts>
  <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3ª Liga futbol 7</dc:title>
  <dc:creator>cristina.mora</dc:creator>
  <cp:lastModifiedBy>AYUNTAMIENTO</cp:lastModifiedBy>
  <cp:revision>5</cp:revision>
  <cp:lastPrinted>2025-06-06T10:45:00Z</cp:lastPrinted>
  <dcterms:created xsi:type="dcterms:W3CDTF">2025-06-09T10:35:00Z</dcterms:created>
  <dcterms:modified xsi:type="dcterms:W3CDTF">2026-06-17T11:39:00Z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2016-05-19T00:00:00Z</vt:filetime>
  </property>
  <property fmtid="{D5CDD505-2E9C-101B-9397-08002B2CF9AE}" pid="3" name="Creator">
    <vt:lpwstr>PDFCreator 2.2.1.0</vt:lpwstr>
  </property>
  <property fmtid="{D5CDD505-2E9C-101B-9397-08002B2CF9AE}" pid="4" name="DocSecurity">
    <vt:i4>0</vt:i4>
  </property>
  <property fmtid="{D5CDD505-2E9C-101B-9397-08002B2CF9AE}" pid="5" name="ICV">
    <vt:lpwstr>074A9CEAD85C4DC097D2FFC5AB58AA04_13</vt:lpwstr>
  </property>
  <property fmtid="{D5CDD505-2E9C-101B-9397-08002B2CF9AE}" pid="6" name="KSOProductBuildVer">
    <vt:lpwstr>3082-12.2.0.21179</vt:lpwstr>
  </property>
  <property fmtid="{D5CDD505-2E9C-101B-9397-08002B2CF9AE}" pid="7" name="LastSaved">
    <vt:filetime>2024-05-21T00:00:00Z</vt:filetime>
  </property>
  <property fmtid="{D5CDD505-2E9C-101B-9397-08002B2CF9AE}" pid="8" name="LinksUpToDate">
    <vt:bool>false</vt:bool>
  </property>
  <property fmtid="{D5CDD505-2E9C-101B-9397-08002B2CF9AE}" pid="9" name="Producer">
    <vt:lpwstr>PDFCreator 2.2.1.0</vt:lpwstr>
  </property>
  <property fmtid="{D5CDD505-2E9C-101B-9397-08002B2CF9AE}" pid="10" name="ScaleCrop">
    <vt:bool>false</vt:bool>
  </property>
</Properties>
</file>